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D06A" w14:textId="77777777" w:rsidR="00C320CC" w:rsidRPr="0036520A" w:rsidRDefault="0036520A" w:rsidP="0036520A">
      <w:pPr>
        <w:jc w:val="center"/>
        <w:rPr>
          <w:sz w:val="2"/>
        </w:rPr>
      </w:pPr>
      <w:r>
        <w:rPr>
          <w:noProof/>
          <w:lang w:eastAsia="en-GB"/>
        </w:rPr>
        <w:drawing>
          <wp:inline distT="0" distB="0" distL="0" distR="0" wp14:anchorId="6FB5D09C" wp14:editId="6FB5D09D">
            <wp:extent cx="914400" cy="1028700"/>
            <wp:effectExtent l="0" t="0" r="0" b="0"/>
            <wp:docPr id="1" name="Picture 1" descr="C:\Users\Pigeon82\Desktop\Neils Documents\PICTURES\psbsclogo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geon82\Desktop\Neils Documents\PICTURES\psbsclogoyell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p w14:paraId="6FB5D06B" w14:textId="77777777" w:rsidR="0036520A" w:rsidRPr="00020A46" w:rsidRDefault="0036520A" w:rsidP="0036520A">
      <w:pPr>
        <w:spacing w:after="120"/>
        <w:jc w:val="center"/>
        <w:rPr>
          <w:rFonts w:ascii="Arial" w:hAnsi="Arial" w:cs="Arial"/>
          <w:b/>
          <w:sz w:val="24"/>
          <w:szCs w:val="24"/>
          <w:u w:val="single"/>
        </w:rPr>
      </w:pPr>
      <w:r w:rsidRPr="00020A46">
        <w:rPr>
          <w:rFonts w:ascii="Arial" w:hAnsi="Arial" w:cs="Arial"/>
          <w:b/>
          <w:sz w:val="24"/>
          <w:szCs w:val="24"/>
          <w:u w:val="single"/>
        </w:rPr>
        <w:t>PLOCKTON SMALL BOAT SAILING CLUB</w:t>
      </w:r>
    </w:p>
    <w:p w14:paraId="6FB5D06C" w14:textId="1240B35F" w:rsidR="00FB7451" w:rsidRPr="00020A46" w:rsidRDefault="00500F9F" w:rsidP="0036520A">
      <w:pPr>
        <w:spacing w:after="120"/>
        <w:jc w:val="center"/>
        <w:rPr>
          <w:rFonts w:ascii="Arial" w:hAnsi="Arial" w:cs="Arial"/>
          <w:i/>
          <w:sz w:val="24"/>
          <w:szCs w:val="24"/>
        </w:rPr>
      </w:pPr>
      <w:r w:rsidRPr="00020A46">
        <w:rPr>
          <w:rFonts w:ascii="Arial" w:hAnsi="Arial" w:cs="Arial"/>
          <w:i/>
          <w:sz w:val="24"/>
          <w:szCs w:val="24"/>
        </w:rPr>
        <w:t xml:space="preserve">(Committee of </w:t>
      </w:r>
      <w:r w:rsidR="00B8500E">
        <w:rPr>
          <w:rFonts w:ascii="Arial" w:hAnsi="Arial" w:cs="Arial"/>
          <w:i/>
          <w:sz w:val="24"/>
          <w:szCs w:val="24"/>
        </w:rPr>
        <w:t>13</w:t>
      </w:r>
      <w:r w:rsidR="0058617E" w:rsidRPr="00020A46">
        <w:rPr>
          <w:rFonts w:ascii="Arial" w:hAnsi="Arial" w:cs="Arial"/>
          <w:i/>
          <w:sz w:val="24"/>
          <w:szCs w:val="24"/>
        </w:rPr>
        <w:t>)</w:t>
      </w:r>
    </w:p>
    <w:p w14:paraId="6FB5D06D" w14:textId="4C1091D2" w:rsidR="0036520A" w:rsidRPr="00020A46" w:rsidRDefault="009019F9" w:rsidP="0036520A">
      <w:pPr>
        <w:spacing w:after="120"/>
        <w:jc w:val="center"/>
        <w:rPr>
          <w:rFonts w:ascii="Arial" w:hAnsi="Arial" w:cs="Arial"/>
          <w:b/>
          <w:sz w:val="24"/>
          <w:szCs w:val="24"/>
        </w:rPr>
      </w:pPr>
      <w:r>
        <w:rPr>
          <w:rFonts w:ascii="Arial" w:hAnsi="Arial" w:cs="Arial"/>
          <w:b/>
          <w:sz w:val="24"/>
          <w:szCs w:val="24"/>
        </w:rPr>
        <w:t>3</w:t>
      </w:r>
      <w:r w:rsidRPr="009019F9">
        <w:rPr>
          <w:rFonts w:ascii="Arial" w:hAnsi="Arial" w:cs="Arial"/>
          <w:b/>
          <w:sz w:val="24"/>
          <w:szCs w:val="24"/>
          <w:vertAlign w:val="superscript"/>
        </w:rPr>
        <w:t>rd</w:t>
      </w:r>
      <w:r>
        <w:rPr>
          <w:rFonts w:ascii="Arial" w:hAnsi="Arial" w:cs="Arial"/>
          <w:b/>
          <w:sz w:val="24"/>
          <w:szCs w:val="24"/>
        </w:rPr>
        <w:t xml:space="preserve"> </w:t>
      </w:r>
      <w:r w:rsidR="000874A7" w:rsidRPr="00020A46">
        <w:rPr>
          <w:rFonts w:ascii="Arial" w:hAnsi="Arial" w:cs="Arial"/>
          <w:b/>
          <w:sz w:val="24"/>
          <w:szCs w:val="24"/>
        </w:rPr>
        <w:t>Committee</w:t>
      </w:r>
      <w:r w:rsidR="0036520A" w:rsidRPr="00020A46">
        <w:rPr>
          <w:rFonts w:ascii="Arial" w:hAnsi="Arial" w:cs="Arial"/>
          <w:b/>
          <w:sz w:val="24"/>
          <w:szCs w:val="24"/>
        </w:rPr>
        <w:t xml:space="preserve"> Meeting</w:t>
      </w:r>
    </w:p>
    <w:p w14:paraId="6FB5D06E" w14:textId="3612602D" w:rsidR="00020A46" w:rsidRPr="00020A46" w:rsidRDefault="00644842" w:rsidP="00020A46">
      <w:pPr>
        <w:spacing w:after="120"/>
        <w:jc w:val="center"/>
        <w:rPr>
          <w:rFonts w:ascii="Arial" w:hAnsi="Arial" w:cs="Arial"/>
          <w:b/>
          <w:sz w:val="24"/>
          <w:szCs w:val="24"/>
        </w:rPr>
      </w:pPr>
      <w:r>
        <w:rPr>
          <w:rFonts w:ascii="Arial" w:hAnsi="Arial" w:cs="Arial"/>
          <w:b/>
          <w:sz w:val="24"/>
          <w:szCs w:val="24"/>
        </w:rPr>
        <w:t>19</w:t>
      </w:r>
      <w:r w:rsidR="00FC13CF">
        <w:rPr>
          <w:rFonts w:ascii="Arial" w:hAnsi="Arial" w:cs="Arial"/>
          <w:b/>
          <w:sz w:val="24"/>
          <w:szCs w:val="24"/>
        </w:rPr>
        <w:t>30</w:t>
      </w:r>
      <w:r w:rsidR="00171700" w:rsidRPr="00020A46">
        <w:rPr>
          <w:rFonts w:ascii="Arial" w:hAnsi="Arial" w:cs="Arial"/>
          <w:b/>
          <w:sz w:val="24"/>
          <w:szCs w:val="24"/>
        </w:rPr>
        <w:t xml:space="preserve">hrs – </w:t>
      </w:r>
      <w:r w:rsidR="00FC13CF">
        <w:rPr>
          <w:rFonts w:ascii="Arial" w:hAnsi="Arial" w:cs="Arial"/>
          <w:b/>
          <w:sz w:val="24"/>
          <w:szCs w:val="24"/>
        </w:rPr>
        <w:t>2</w:t>
      </w:r>
      <w:r w:rsidR="009019F9">
        <w:rPr>
          <w:rFonts w:ascii="Arial" w:hAnsi="Arial" w:cs="Arial"/>
          <w:b/>
          <w:sz w:val="24"/>
          <w:szCs w:val="24"/>
        </w:rPr>
        <w:t>0</w:t>
      </w:r>
      <w:r w:rsidR="005B79D7" w:rsidRPr="00020A46">
        <w:rPr>
          <w:rFonts w:ascii="Arial" w:hAnsi="Arial" w:cs="Arial"/>
          <w:b/>
          <w:sz w:val="24"/>
          <w:szCs w:val="24"/>
          <w:vertAlign w:val="superscript"/>
        </w:rPr>
        <w:t>th</w:t>
      </w:r>
      <w:r w:rsidR="005B79D7" w:rsidRPr="00020A46">
        <w:rPr>
          <w:rFonts w:ascii="Arial" w:hAnsi="Arial" w:cs="Arial"/>
          <w:b/>
          <w:sz w:val="24"/>
          <w:szCs w:val="24"/>
        </w:rPr>
        <w:t xml:space="preserve"> </w:t>
      </w:r>
      <w:r w:rsidR="00FC13CF">
        <w:rPr>
          <w:rFonts w:ascii="Arial" w:hAnsi="Arial" w:cs="Arial"/>
          <w:b/>
          <w:sz w:val="24"/>
          <w:szCs w:val="24"/>
        </w:rPr>
        <w:t>Ma</w:t>
      </w:r>
      <w:r w:rsidR="009019F9">
        <w:rPr>
          <w:rFonts w:ascii="Arial" w:hAnsi="Arial" w:cs="Arial"/>
          <w:b/>
          <w:sz w:val="24"/>
          <w:szCs w:val="24"/>
        </w:rPr>
        <w:t>y</w:t>
      </w:r>
      <w:r>
        <w:rPr>
          <w:rFonts w:ascii="Arial" w:hAnsi="Arial" w:cs="Arial"/>
          <w:b/>
          <w:sz w:val="24"/>
          <w:szCs w:val="24"/>
        </w:rPr>
        <w:t xml:space="preserve"> 2025</w:t>
      </w:r>
      <w:r w:rsidR="00020A46" w:rsidRPr="00020A46">
        <w:rPr>
          <w:rFonts w:ascii="Arial" w:hAnsi="Arial" w:cs="Arial"/>
          <w:b/>
          <w:sz w:val="24"/>
          <w:szCs w:val="24"/>
        </w:rPr>
        <w:t xml:space="preserve"> </w:t>
      </w:r>
    </w:p>
    <w:p w14:paraId="6FB5D06F" w14:textId="01CBC091" w:rsidR="0036520A" w:rsidRPr="00020A46" w:rsidRDefault="00020A46" w:rsidP="00020A46">
      <w:pPr>
        <w:spacing w:after="120"/>
        <w:jc w:val="center"/>
        <w:rPr>
          <w:rFonts w:ascii="Arial" w:hAnsi="Arial" w:cs="Arial"/>
          <w:b/>
          <w:sz w:val="24"/>
          <w:szCs w:val="24"/>
        </w:rPr>
      </w:pPr>
      <w:r w:rsidRPr="00020A46">
        <w:rPr>
          <w:rFonts w:ascii="Arial" w:hAnsi="Arial" w:cs="Arial"/>
          <w:b/>
          <w:sz w:val="24"/>
          <w:szCs w:val="24"/>
        </w:rPr>
        <w:t xml:space="preserve">Venue </w:t>
      </w:r>
      <w:r w:rsidR="00171700" w:rsidRPr="00020A46">
        <w:rPr>
          <w:rFonts w:ascii="Arial" w:hAnsi="Arial" w:cs="Arial"/>
          <w:b/>
          <w:sz w:val="24"/>
          <w:szCs w:val="24"/>
        </w:rPr>
        <w:t xml:space="preserve"> </w:t>
      </w:r>
      <w:r w:rsidR="00B8500E">
        <w:rPr>
          <w:rFonts w:ascii="Arial" w:hAnsi="Arial" w:cs="Arial"/>
          <w:b/>
          <w:sz w:val="24"/>
          <w:szCs w:val="24"/>
        </w:rPr>
        <w:t xml:space="preserve">- </w:t>
      </w:r>
      <w:r w:rsidR="001C4DFA">
        <w:rPr>
          <w:rFonts w:ascii="Arial" w:hAnsi="Arial" w:cs="Arial"/>
          <w:b/>
          <w:sz w:val="24"/>
          <w:szCs w:val="24"/>
        </w:rPr>
        <w:t>Teams</w:t>
      </w:r>
    </w:p>
    <w:p w14:paraId="6FB5D070" w14:textId="3D4FD0BF" w:rsidR="0036520A" w:rsidRPr="00020A46" w:rsidRDefault="00112B5C" w:rsidP="0036520A">
      <w:pPr>
        <w:spacing w:after="0"/>
        <w:jc w:val="center"/>
        <w:rPr>
          <w:rFonts w:ascii="Arial" w:hAnsi="Arial" w:cs="Arial"/>
          <w:b/>
          <w:sz w:val="24"/>
          <w:szCs w:val="24"/>
          <w:u w:val="single"/>
        </w:rPr>
      </w:pPr>
      <w:r>
        <w:rPr>
          <w:rFonts w:ascii="Arial" w:hAnsi="Arial" w:cs="Arial"/>
          <w:b/>
          <w:sz w:val="24"/>
          <w:szCs w:val="24"/>
          <w:u w:val="single"/>
        </w:rPr>
        <w:t>Minutes</w:t>
      </w:r>
    </w:p>
    <w:p w14:paraId="6FB5D071" w14:textId="77777777" w:rsidR="00FB7451" w:rsidRPr="00020A46" w:rsidRDefault="00FB7451" w:rsidP="0036520A">
      <w:pPr>
        <w:spacing w:after="0"/>
        <w:jc w:val="center"/>
        <w:rPr>
          <w:rFonts w:ascii="Arial" w:hAnsi="Arial" w:cs="Arial"/>
          <w:b/>
          <w:sz w:val="2"/>
          <w:u w:val="single"/>
        </w:rPr>
      </w:pPr>
    </w:p>
    <w:p w14:paraId="6FB5D072" w14:textId="051A26A5" w:rsidR="0098397B" w:rsidRPr="00B7458C" w:rsidRDefault="0036520A" w:rsidP="0098397B">
      <w:pPr>
        <w:pStyle w:val="ListParagraph"/>
        <w:numPr>
          <w:ilvl w:val="0"/>
          <w:numId w:val="3"/>
        </w:numPr>
        <w:spacing w:after="0"/>
        <w:rPr>
          <w:rFonts w:ascii="Arial" w:hAnsi="Arial" w:cs="Arial"/>
          <w:sz w:val="16"/>
          <w:u w:val="single"/>
        </w:rPr>
      </w:pPr>
      <w:r w:rsidRPr="00B7458C">
        <w:rPr>
          <w:rFonts w:ascii="Arial" w:hAnsi="Arial" w:cs="Arial"/>
          <w:sz w:val="28"/>
        </w:rPr>
        <w:t>Apol</w:t>
      </w:r>
      <w:r w:rsidR="0098397B" w:rsidRPr="00B7458C">
        <w:rPr>
          <w:rFonts w:ascii="Arial" w:hAnsi="Arial" w:cs="Arial"/>
          <w:sz w:val="28"/>
        </w:rPr>
        <w:t>o</w:t>
      </w:r>
      <w:r w:rsidRPr="00B7458C">
        <w:rPr>
          <w:rFonts w:ascii="Arial" w:hAnsi="Arial" w:cs="Arial"/>
          <w:sz w:val="28"/>
        </w:rPr>
        <w:t>gies</w:t>
      </w:r>
      <w:r w:rsidR="00135EEC" w:rsidRPr="00B7458C">
        <w:rPr>
          <w:rFonts w:ascii="Arial" w:hAnsi="Arial" w:cs="Arial"/>
          <w:sz w:val="28"/>
        </w:rPr>
        <w:t xml:space="preserve"> from </w:t>
      </w:r>
      <w:r w:rsidR="008D4B6A" w:rsidRPr="00B7458C">
        <w:rPr>
          <w:rFonts w:ascii="Arial" w:hAnsi="Arial" w:cs="Arial"/>
          <w:sz w:val="28"/>
        </w:rPr>
        <w:t>–</w:t>
      </w:r>
      <w:r w:rsidR="00135EEC" w:rsidRPr="00B7458C">
        <w:rPr>
          <w:rFonts w:ascii="Arial" w:hAnsi="Arial" w:cs="Arial"/>
          <w:sz w:val="28"/>
        </w:rPr>
        <w:t xml:space="preserve"> </w:t>
      </w:r>
      <w:r w:rsidR="009019F9">
        <w:rPr>
          <w:rFonts w:ascii="Arial" w:hAnsi="Arial" w:cs="Arial"/>
          <w:sz w:val="28"/>
        </w:rPr>
        <w:t xml:space="preserve">Sarah Bruce, </w:t>
      </w:r>
      <w:r w:rsidR="00E63013">
        <w:rPr>
          <w:rFonts w:ascii="Arial" w:hAnsi="Arial" w:cs="Arial"/>
          <w:sz w:val="28"/>
        </w:rPr>
        <w:t>David Hay, Laura Anderson, Alexander Mackenzie and Julia MacKenzie.</w:t>
      </w:r>
    </w:p>
    <w:p w14:paraId="6FB5D073" w14:textId="77777777" w:rsidR="00FB7451" w:rsidRPr="0098397B" w:rsidRDefault="00FB7451" w:rsidP="0098397B">
      <w:pPr>
        <w:pStyle w:val="ListParagraph"/>
        <w:spacing w:after="0"/>
        <w:rPr>
          <w:rFonts w:ascii="Arial" w:hAnsi="Arial" w:cs="Arial"/>
          <w:sz w:val="12"/>
          <w:u w:val="single"/>
        </w:rPr>
      </w:pPr>
    </w:p>
    <w:p w14:paraId="6FB5D074" w14:textId="67F62DEB" w:rsidR="0058617E" w:rsidRPr="0058617E" w:rsidRDefault="0036520A" w:rsidP="0098397B">
      <w:pPr>
        <w:pStyle w:val="ListParagraph"/>
        <w:numPr>
          <w:ilvl w:val="0"/>
          <w:numId w:val="3"/>
        </w:numPr>
        <w:spacing w:after="0"/>
        <w:rPr>
          <w:rFonts w:ascii="Arial" w:hAnsi="Arial" w:cs="Arial"/>
          <w:sz w:val="28"/>
          <w:u w:val="single"/>
        </w:rPr>
      </w:pPr>
      <w:r>
        <w:rPr>
          <w:rFonts w:ascii="Arial" w:hAnsi="Arial" w:cs="Arial"/>
          <w:sz w:val="28"/>
        </w:rPr>
        <w:t>Adoption of Minutes</w:t>
      </w:r>
      <w:r w:rsidR="00C36019">
        <w:rPr>
          <w:rFonts w:ascii="Arial" w:hAnsi="Arial" w:cs="Arial"/>
          <w:sz w:val="28"/>
        </w:rPr>
        <w:t xml:space="preserve"> </w:t>
      </w:r>
      <w:r w:rsidR="005B79D7">
        <w:rPr>
          <w:rFonts w:ascii="Arial" w:hAnsi="Arial" w:cs="Arial"/>
          <w:sz w:val="28"/>
        </w:rPr>
        <w:t xml:space="preserve">from </w:t>
      </w:r>
      <w:r w:rsidR="00A941F3">
        <w:rPr>
          <w:rFonts w:ascii="Arial" w:hAnsi="Arial" w:cs="Arial"/>
          <w:sz w:val="28"/>
        </w:rPr>
        <w:t>24</w:t>
      </w:r>
      <w:r w:rsidR="0048331C" w:rsidRPr="0048331C">
        <w:rPr>
          <w:rFonts w:ascii="Arial" w:hAnsi="Arial" w:cs="Arial"/>
          <w:sz w:val="28"/>
          <w:vertAlign w:val="superscript"/>
        </w:rPr>
        <w:t>th</w:t>
      </w:r>
      <w:r w:rsidR="0048331C">
        <w:rPr>
          <w:rFonts w:ascii="Arial" w:hAnsi="Arial" w:cs="Arial"/>
          <w:sz w:val="28"/>
        </w:rPr>
        <w:t xml:space="preserve"> </w:t>
      </w:r>
      <w:r w:rsidR="00A941F3">
        <w:rPr>
          <w:rFonts w:ascii="Arial" w:hAnsi="Arial" w:cs="Arial"/>
          <w:sz w:val="28"/>
        </w:rPr>
        <w:t>March</w:t>
      </w:r>
      <w:r w:rsidR="00644842">
        <w:rPr>
          <w:rFonts w:ascii="Arial" w:hAnsi="Arial" w:cs="Arial"/>
          <w:sz w:val="28"/>
        </w:rPr>
        <w:t xml:space="preserve"> 202</w:t>
      </w:r>
      <w:r w:rsidR="0048331C">
        <w:rPr>
          <w:rFonts w:ascii="Arial" w:hAnsi="Arial" w:cs="Arial"/>
          <w:sz w:val="28"/>
        </w:rPr>
        <w:t>5</w:t>
      </w:r>
    </w:p>
    <w:p w14:paraId="6FB5D075" w14:textId="2D832A16" w:rsidR="00AC070B" w:rsidRDefault="00C36019" w:rsidP="00AC070B">
      <w:pPr>
        <w:pStyle w:val="ListParagraph"/>
        <w:spacing w:after="0"/>
        <w:rPr>
          <w:rFonts w:ascii="Arial" w:hAnsi="Arial" w:cs="Arial"/>
          <w:sz w:val="28"/>
        </w:rPr>
      </w:pPr>
      <w:r w:rsidRPr="00135A9C">
        <w:rPr>
          <w:rFonts w:ascii="Arial" w:hAnsi="Arial" w:cs="Arial"/>
          <w:sz w:val="28"/>
        </w:rPr>
        <w:t>Proposed</w:t>
      </w:r>
      <w:r w:rsidR="00112B5C" w:rsidRPr="00135A9C">
        <w:rPr>
          <w:rFonts w:ascii="Arial" w:hAnsi="Arial" w:cs="Arial"/>
          <w:sz w:val="28"/>
        </w:rPr>
        <w:t xml:space="preserve"> Graham Sharp</w:t>
      </w:r>
      <w:r w:rsidRPr="00135A9C">
        <w:rPr>
          <w:rFonts w:ascii="Arial" w:hAnsi="Arial" w:cs="Arial"/>
          <w:sz w:val="28"/>
        </w:rPr>
        <w:t xml:space="preserve"> &amp; Seconded</w:t>
      </w:r>
      <w:r w:rsidR="0009151C">
        <w:rPr>
          <w:rFonts w:ascii="Arial" w:hAnsi="Arial" w:cs="Arial"/>
          <w:sz w:val="28"/>
        </w:rPr>
        <w:t xml:space="preserve"> Keri Fraser.</w:t>
      </w:r>
    </w:p>
    <w:p w14:paraId="6FB5D076" w14:textId="77777777" w:rsidR="00266143" w:rsidRPr="00FF22C2" w:rsidRDefault="00266143" w:rsidP="00AC070B">
      <w:pPr>
        <w:pStyle w:val="ListParagraph"/>
        <w:spacing w:after="0"/>
        <w:rPr>
          <w:rFonts w:ascii="Arial" w:hAnsi="Arial" w:cs="Arial"/>
          <w:sz w:val="16"/>
        </w:rPr>
      </w:pPr>
    </w:p>
    <w:p w14:paraId="6FB5D077" w14:textId="77777777" w:rsidR="001A4CD7" w:rsidRDefault="001A4CD7" w:rsidP="001A4CD7">
      <w:pPr>
        <w:pStyle w:val="ListParagraph"/>
        <w:numPr>
          <w:ilvl w:val="0"/>
          <w:numId w:val="3"/>
        </w:numPr>
        <w:spacing w:after="0"/>
        <w:rPr>
          <w:rFonts w:ascii="Arial" w:hAnsi="Arial" w:cs="Arial"/>
          <w:sz w:val="28"/>
        </w:rPr>
      </w:pPr>
      <w:r w:rsidRPr="001A4CD7">
        <w:rPr>
          <w:rFonts w:ascii="Arial" w:hAnsi="Arial" w:cs="Arial"/>
          <w:sz w:val="28"/>
        </w:rPr>
        <w:t>Treasurers Report</w:t>
      </w:r>
      <w:r w:rsidR="00266143">
        <w:rPr>
          <w:rFonts w:ascii="Arial" w:hAnsi="Arial" w:cs="Arial"/>
          <w:sz w:val="28"/>
        </w:rPr>
        <w:t xml:space="preserve"> </w:t>
      </w:r>
    </w:p>
    <w:p w14:paraId="77CCB6CE" w14:textId="4BE5208B" w:rsidR="00A431F6" w:rsidRDefault="00A431F6" w:rsidP="00A431F6">
      <w:pPr>
        <w:pStyle w:val="ListParagraph"/>
        <w:spacing w:after="0"/>
        <w:rPr>
          <w:rFonts w:ascii="Arial" w:hAnsi="Arial" w:cs="Arial"/>
          <w:sz w:val="28"/>
        </w:rPr>
      </w:pPr>
      <w:r>
        <w:rPr>
          <w:rFonts w:ascii="Arial" w:hAnsi="Arial" w:cs="Arial"/>
          <w:sz w:val="28"/>
        </w:rPr>
        <w:t xml:space="preserve">Julia MacKenzie </w:t>
      </w:r>
      <w:r w:rsidR="0016637D">
        <w:rPr>
          <w:rFonts w:ascii="Arial" w:hAnsi="Arial" w:cs="Arial"/>
          <w:sz w:val="28"/>
        </w:rPr>
        <w:t>although not present had shared a copy of the accounts and this was displayed on screen for all to see, this is attached below.</w:t>
      </w:r>
    </w:p>
    <w:p w14:paraId="6FB5D078" w14:textId="77777777" w:rsidR="001019A8" w:rsidRPr="00FF22C2" w:rsidRDefault="001019A8" w:rsidP="001019A8">
      <w:pPr>
        <w:pStyle w:val="ListParagraph"/>
        <w:rPr>
          <w:rFonts w:ascii="Arial" w:hAnsi="Arial" w:cs="Arial"/>
          <w:sz w:val="16"/>
        </w:rPr>
      </w:pPr>
    </w:p>
    <w:p w14:paraId="6FB5D079" w14:textId="13F4E136" w:rsidR="001019A8" w:rsidRDefault="003527B1" w:rsidP="001A4CD7">
      <w:pPr>
        <w:pStyle w:val="ListParagraph"/>
        <w:numPr>
          <w:ilvl w:val="0"/>
          <w:numId w:val="3"/>
        </w:numPr>
        <w:spacing w:after="0"/>
        <w:rPr>
          <w:rFonts w:ascii="Arial" w:hAnsi="Arial" w:cs="Arial"/>
          <w:sz w:val="28"/>
        </w:rPr>
      </w:pPr>
      <w:r>
        <w:rPr>
          <w:rFonts w:ascii="Arial" w:hAnsi="Arial" w:cs="Arial"/>
          <w:sz w:val="28"/>
        </w:rPr>
        <w:t xml:space="preserve">Sub Committees </w:t>
      </w:r>
      <w:r w:rsidR="00266143">
        <w:rPr>
          <w:rFonts w:ascii="Arial" w:hAnsi="Arial" w:cs="Arial"/>
          <w:sz w:val="28"/>
        </w:rPr>
        <w:t xml:space="preserve">to </w:t>
      </w:r>
      <w:r w:rsidR="00E32DFD">
        <w:rPr>
          <w:rFonts w:ascii="Arial" w:hAnsi="Arial" w:cs="Arial"/>
          <w:sz w:val="28"/>
        </w:rPr>
        <w:t>report as Required</w:t>
      </w:r>
      <w:r w:rsidR="00266143">
        <w:rPr>
          <w:rFonts w:ascii="Arial" w:hAnsi="Arial" w:cs="Arial"/>
          <w:sz w:val="28"/>
        </w:rPr>
        <w:t>.</w:t>
      </w:r>
    </w:p>
    <w:p w14:paraId="2380A00E" w14:textId="198A3BDF" w:rsidR="00AC0D59" w:rsidRPr="00AC0D59" w:rsidRDefault="00AC0D59" w:rsidP="00AC0D59">
      <w:pPr>
        <w:pStyle w:val="ListParagraph"/>
        <w:spacing w:after="0"/>
        <w:rPr>
          <w:rFonts w:ascii="Arial" w:hAnsi="Arial" w:cs="Arial"/>
          <w:b/>
          <w:bCs/>
          <w:sz w:val="28"/>
          <w:u w:val="single"/>
        </w:rPr>
      </w:pPr>
      <w:r w:rsidRPr="00AC0D59">
        <w:rPr>
          <w:rFonts w:ascii="Arial" w:hAnsi="Arial" w:cs="Arial"/>
          <w:b/>
          <w:bCs/>
          <w:sz w:val="28"/>
          <w:u w:val="single"/>
        </w:rPr>
        <w:t>Racing &amp; Sailing</w:t>
      </w:r>
    </w:p>
    <w:p w14:paraId="2AA64DAE" w14:textId="757D32AC" w:rsidR="00970A1E" w:rsidRDefault="00BD6995" w:rsidP="00AC0D59">
      <w:pPr>
        <w:pStyle w:val="ListParagraph"/>
        <w:spacing w:after="0"/>
        <w:rPr>
          <w:rFonts w:ascii="Arial" w:hAnsi="Arial" w:cs="Arial"/>
          <w:sz w:val="28"/>
        </w:rPr>
      </w:pPr>
      <w:r>
        <w:rPr>
          <w:rFonts w:ascii="Arial" w:hAnsi="Arial" w:cs="Arial"/>
          <w:sz w:val="28"/>
        </w:rPr>
        <w:t>Alexander Tindall reported that they were still</w:t>
      </w:r>
      <w:r w:rsidR="00E63A59">
        <w:rPr>
          <w:rFonts w:ascii="Arial" w:hAnsi="Arial" w:cs="Arial"/>
          <w:sz w:val="28"/>
        </w:rPr>
        <w:t xml:space="preserve"> as was for the schedule and the rota will be made up shortly.  Aonghais Rowe stated that the change for the time to one of the races was still to be completed </w:t>
      </w:r>
      <w:r w:rsidR="00CE33C6">
        <w:rPr>
          <w:rFonts w:ascii="Arial" w:hAnsi="Arial" w:cs="Arial"/>
          <w:sz w:val="28"/>
        </w:rPr>
        <w:t>for the Galloping Gourmet to take place on the 12</w:t>
      </w:r>
      <w:r w:rsidR="00CE33C6" w:rsidRPr="00CE33C6">
        <w:rPr>
          <w:rFonts w:ascii="Arial" w:hAnsi="Arial" w:cs="Arial"/>
          <w:sz w:val="28"/>
          <w:vertAlign w:val="superscript"/>
        </w:rPr>
        <w:t>th</w:t>
      </w:r>
      <w:r w:rsidR="00CE33C6">
        <w:rPr>
          <w:rFonts w:ascii="Arial" w:hAnsi="Arial" w:cs="Arial"/>
          <w:sz w:val="28"/>
        </w:rPr>
        <w:t xml:space="preserve"> July.</w:t>
      </w:r>
      <w:r w:rsidR="00740531">
        <w:rPr>
          <w:rFonts w:ascii="Arial" w:hAnsi="Arial" w:cs="Arial"/>
          <w:sz w:val="28"/>
        </w:rPr>
        <w:t xml:space="preserve">  Neil MacRae said he would change this</w:t>
      </w:r>
      <w:r w:rsidR="005C3159">
        <w:rPr>
          <w:rFonts w:ascii="Arial" w:hAnsi="Arial" w:cs="Arial"/>
          <w:sz w:val="28"/>
        </w:rPr>
        <w:t xml:space="preserve"> to 1300 race start.</w:t>
      </w:r>
      <w:r w:rsidR="003F3422">
        <w:rPr>
          <w:rFonts w:ascii="Arial" w:hAnsi="Arial" w:cs="Arial"/>
          <w:sz w:val="28"/>
        </w:rPr>
        <w:t xml:space="preserve">  Aonghais Rowe also mentioned the</w:t>
      </w:r>
      <w:r w:rsidR="008D6B23">
        <w:rPr>
          <w:rFonts w:ascii="Arial" w:hAnsi="Arial" w:cs="Arial"/>
          <w:sz w:val="28"/>
        </w:rPr>
        <w:t xml:space="preserve"> planned day for </w:t>
      </w:r>
      <w:r w:rsidR="002611F5">
        <w:rPr>
          <w:rFonts w:ascii="Arial" w:hAnsi="Arial" w:cs="Arial"/>
          <w:sz w:val="28"/>
        </w:rPr>
        <w:t xml:space="preserve">the </w:t>
      </w:r>
      <w:r w:rsidR="008D6B23">
        <w:rPr>
          <w:rFonts w:ascii="Arial" w:hAnsi="Arial" w:cs="Arial"/>
          <w:sz w:val="28"/>
        </w:rPr>
        <w:t xml:space="preserve">timed Perch Challenge was not in the calendar and </w:t>
      </w:r>
      <w:r w:rsidR="002611F5">
        <w:rPr>
          <w:rFonts w:ascii="Arial" w:hAnsi="Arial" w:cs="Arial"/>
          <w:sz w:val="28"/>
        </w:rPr>
        <w:t>a day should be set to allow challengers to attempt the row with a timekeeper present.</w:t>
      </w:r>
    </w:p>
    <w:p w14:paraId="39D4D1C1" w14:textId="77777777" w:rsidR="00366415" w:rsidRDefault="00366415" w:rsidP="00AC0D59">
      <w:pPr>
        <w:pStyle w:val="ListParagraph"/>
        <w:spacing w:after="0"/>
        <w:rPr>
          <w:rFonts w:ascii="Arial" w:hAnsi="Arial" w:cs="Arial"/>
          <w:sz w:val="28"/>
        </w:rPr>
      </w:pPr>
    </w:p>
    <w:p w14:paraId="6F26E84D" w14:textId="4697DC8E" w:rsidR="00DB2345" w:rsidRDefault="00DB2345" w:rsidP="00AC0D59">
      <w:pPr>
        <w:pStyle w:val="ListParagraph"/>
        <w:spacing w:after="0"/>
        <w:rPr>
          <w:rFonts w:ascii="Arial" w:hAnsi="Arial" w:cs="Arial"/>
          <w:b/>
          <w:bCs/>
          <w:sz w:val="28"/>
          <w:u w:val="single"/>
        </w:rPr>
      </w:pPr>
      <w:r w:rsidRPr="00DB2345">
        <w:rPr>
          <w:rFonts w:ascii="Arial" w:hAnsi="Arial" w:cs="Arial"/>
          <w:b/>
          <w:bCs/>
          <w:sz w:val="28"/>
          <w:u w:val="single"/>
        </w:rPr>
        <w:t>Handicap</w:t>
      </w:r>
    </w:p>
    <w:p w14:paraId="57BB01EE" w14:textId="4E436312" w:rsidR="00C06532" w:rsidRDefault="00970A1E" w:rsidP="00AC0D59">
      <w:pPr>
        <w:pStyle w:val="ListParagraph"/>
        <w:spacing w:after="0"/>
        <w:rPr>
          <w:rFonts w:ascii="Arial" w:hAnsi="Arial" w:cs="Arial"/>
          <w:sz w:val="28"/>
        </w:rPr>
      </w:pPr>
      <w:r>
        <w:rPr>
          <w:rFonts w:ascii="Arial" w:hAnsi="Arial" w:cs="Arial"/>
          <w:sz w:val="28"/>
        </w:rPr>
        <w:t>Not Required at this stage.</w:t>
      </w:r>
      <w:r w:rsidR="00515FD2">
        <w:rPr>
          <w:rFonts w:ascii="Arial" w:hAnsi="Arial" w:cs="Arial"/>
          <w:sz w:val="28"/>
        </w:rPr>
        <w:t xml:space="preserve">  Graham Sharp stated that we should look into ‘sailwave’ software, which is free.  </w:t>
      </w:r>
      <w:r w:rsidR="00AA1244">
        <w:rPr>
          <w:rFonts w:ascii="Arial" w:hAnsi="Arial" w:cs="Arial"/>
          <w:sz w:val="28"/>
        </w:rPr>
        <w:t xml:space="preserve">This can calculate very quickly a change to the handicaps and how this would affect the results.  This will be looked into by the Committee. </w:t>
      </w:r>
    </w:p>
    <w:p w14:paraId="78F176FB" w14:textId="77777777" w:rsidR="006A2629" w:rsidRDefault="006A2629" w:rsidP="00AC0D59">
      <w:pPr>
        <w:pStyle w:val="ListParagraph"/>
        <w:spacing w:after="0"/>
        <w:rPr>
          <w:rFonts w:ascii="Arial" w:hAnsi="Arial" w:cs="Arial"/>
          <w:sz w:val="28"/>
        </w:rPr>
      </w:pPr>
    </w:p>
    <w:p w14:paraId="42CB1CEF" w14:textId="764D8ACC" w:rsidR="00970A1E" w:rsidRDefault="00970A1E" w:rsidP="00AC0D59">
      <w:pPr>
        <w:pStyle w:val="ListParagraph"/>
        <w:spacing w:after="0"/>
        <w:rPr>
          <w:rFonts w:ascii="Arial" w:hAnsi="Arial" w:cs="Arial"/>
          <w:b/>
          <w:bCs/>
          <w:sz w:val="28"/>
          <w:u w:val="single"/>
        </w:rPr>
      </w:pPr>
      <w:r w:rsidRPr="00970A1E">
        <w:rPr>
          <w:rFonts w:ascii="Arial" w:hAnsi="Arial" w:cs="Arial"/>
          <w:b/>
          <w:bCs/>
          <w:sz w:val="28"/>
          <w:u w:val="single"/>
        </w:rPr>
        <w:t>Training and Club Nights</w:t>
      </w:r>
    </w:p>
    <w:p w14:paraId="40EB3475" w14:textId="13DE1AD6" w:rsidR="006A2629" w:rsidRDefault="00E57E2E" w:rsidP="00AC0D59">
      <w:pPr>
        <w:pStyle w:val="ListParagraph"/>
        <w:spacing w:after="0"/>
        <w:rPr>
          <w:rFonts w:ascii="Arial" w:hAnsi="Arial" w:cs="Arial"/>
          <w:sz w:val="28"/>
        </w:rPr>
      </w:pPr>
      <w:r>
        <w:rPr>
          <w:rFonts w:ascii="Arial" w:hAnsi="Arial" w:cs="Arial"/>
          <w:sz w:val="28"/>
        </w:rPr>
        <w:t>Michael Hay reported that</w:t>
      </w:r>
      <w:r w:rsidR="00972A15">
        <w:rPr>
          <w:rFonts w:ascii="Arial" w:hAnsi="Arial" w:cs="Arial"/>
          <w:sz w:val="28"/>
        </w:rPr>
        <w:t xml:space="preserve"> they have began sorting out the equipment in the boat shed and seeing what is missing or needing to be ordered. </w:t>
      </w:r>
      <w:r w:rsidR="0056527E">
        <w:rPr>
          <w:rFonts w:ascii="Arial" w:hAnsi="Arial" w:cs="Arial"/>
          <w:sz w:val="28"/>
        </w:rPr>
        <w:t>We have 7 useable toppers, one of them was damaged but no information on that.</w:t>
      </w:r>
      <w:r w:rsidR="00C65776">
        <w:rPr>
          <w:rFonts w:ascii="Arial" w:hAnsi="Arial" w:cs="Arial"/>
          <w:sz w:val="28"/>
        </w:rPr>
        <w:t xml:space="preserve">  We will need to order some equipment for the boats </w:t>
      </w:r>
      <w:r w:rsidR="00CE0B8B">
        <w:rPr>
          <w:rFonts w:ascii="Arial" w:hAnsi="Arial" w:cs="Arial"/>
          <w:sz w:val="28"/>
        </w:rPr>
        <w:t>and will make a list</w:t>
      </w:r>
      <w:r w:rsidR="00BD78D0">
        <w:rPr>
          <w:rFonts w:ascii="Arial" w:hAnsi="Arial" w:cs="Arial"/>
          <w:sz w:val="28"/>
        </w:rPr>
        <w:t xml:space="preserve"> for ordering,</w:t>
      </w:r>
      <w:r w:rsidR="00C65776">
        <w:rPr>
          <w:rFonts w:ascii="Arial" w:hAnsi="Arial" w:cs="Arial"/>
          <w:sz w:val="28"/>
        </w:rPr>
        <w:t xml:space="preserve"> this was agreed by the Committee</w:t>
      </w:r>
      <w:r w:rsidR="00E24CE7">
        <w:rPr>
          <w:rFonts w:ascii="Arial" w:hAnsi="Arial" w:cs="Arial"/>
          <w:sz w:val="28"/>
        </w:rPr>
        <w:t xml:space="preserve"> to just go ahead </w:t>
      </w:r>
      <w:r w:rsidR="00C32CA8">
        <w:rPr>
          <w:rFonts w:ascii="Arial" w:hAnsi="Arial" w:cs="Arial"/>
          <w:sz w:val="28"/>
        </w:rPr>
        <w:t xml:space="preserve">and order the </w:t>
      </w:r>
      <w:r w:rsidR="00C32CA8">
        <w:rPr>
          <w:rFonts w:ascii="Arial" w:hAnsi="Arial" w:cs="Arial"/>
          <w:sz w:val="28"/>
        </w:rPr>
        <w:lastRenderedPageBreak/>
        <w:t>small cost items for the boats</w:t>
      </w:r>
      <w:r w:rsidR="00C65776">
        <w:rPr>
          <w:rFonts w:ascii="Arial" w:hAnsi="Arial" w:cs="Arial"/>
          <w:sz w:val="28"/>
        </w:rPr>
        <w:t>.</w:t>
      </w:r>
      <w:r w:rsidR="00651D7A">
        <w:rPr>
          <w:rFonts w:ascii="Arial" w:hAnsi="Arial" w:cs="Arial"/>
          <w:sz w:val="28"/>
        </w:rPr>
        <w:t xml:space="preserve">  Michael Hay said they are working through the paper work and updating the online </w:t>
      </w:r>
      <w:r w:rsidR="00001B5E">
        <w:rPr>
          <w:rFonts w:ascii="Arial" w:hAnsi="Arial" w:cs="Arial"/>
          <w:sz w:val="28"/>
        </w:rPr>
        <w:t>documents as they go.</w:t>
      </w:r>
      <w:r w:rsidR="00C32CA8">
        <w:rPr>
          <w:rFonts w:ascii="Arial" w:hAnsi="Arial" w:cs="Arial"/>
          <w:sz w:val="28"/>
        </w:rPr>
        <w:t xml:space="preserve">  Ian Hay said there is a mast and boom missing</w:t>
      </w:r>
      <w:r w:rsidR="00DC4EE3">
        <w:rPr>
          <w:rFonts w:ascii="Arial" w:hAnsi="Arial" w:cs="Arial"/>
          <w:sz w:val="28"/>
        </w:rPr>
        <w:t xml:space="preserve"> for one of the boats.  The loft lights need looked at as there is only one operational</w:t>
      </w:r>
      <w:r w:rsidR="004761B9">
        <w:rPr>
          <w:rFonts w:ascii="Arial" w:hAnsi="Arial" w:cs="Arial"/>
          <w:sz w:val="28"/>
        </w:rPr>
        <w:t xml:space="preserve"> light at this time</w:t>
      </w:r>
      <w:r w:rsidR="00F23506">
        <w:rPr>
          <w:rFonts w:ascii="Arial" w:hAnsi="Arial" w:cs="Arial"/>
          <w:sz w:val="28"/>
        </w:rPr>
        <w:t xml:space="preserve"> and it will need a full tidy out</w:t>
      </w:r>
      <w:r w:rsidR="000B61C4">
        <w:rPr>
          <w:rFonts w:ascii="Arial" w:hAnsi="Arial" w:cs="Arial"/>
          <w:sz w:val="28"/>
        </w:rPr>
        <w:t xml:space="preserve"> and any unclaimed items </w:t>
      </w:r>
      <w:r w:rsidR="006C5F5E">
        <w:rPr>
          <w:rFonts w:ascii="Arial" w:hAnsi="Arial" w:cs="Arial"/>
          <w:sz w:val="28"/>
        </w:rPr>
        <w:t>to be dumped if unusable.</w:t>
      </w:r>
    </w:p>
    <w:p w14:paraId="11A5D621" w14:textId="18F3F46D" w:rsidR="002F7846" w:rsidRPr="006A2629" w:rsidRDefault="002F7846" w:rsidP="00AC0D59">
      <w:pPr>
        <w:pStyle w:val="ListParagraph"/>
        <w:spacing w:after="0"/>
        <w:rPr>
          <w:rFonts w:ascii="Arial" w:hAnsi="Arial" w:cs="Arial"/>
          <w:sz w:val="28"/>
        </w:rPr>
      </w:pPr>
      <w:r>
        <w:rPr>
          <w:rFonts w:ascii="Arial" w:hAnsi="Arial" w:cs="Arial"/>
          <w:sz w:val="28"/>
        </w:rPr>
        <w:t>Alexander Tindall stated that he has had some interest to his request for a Child Protection Officer</w:t>
      </w:r>
      <w:r w:rsidR="004E1553">
        <w:rPr>
          <w:rFonts w:ascii="Arial" w:hAnsi="Arial" w:cs="Arial"/>
          <w:sz w:val="28"/>
        </w:rPr>
        <w:t>.  Sandra MacPherson was happy to be appointed into this role</w:t>
      </w:r>
      <w:r w:rsidR="00FB70D3">
        <w:rPr>
          <w:rFonts w:ascii="Arial" w:hAnsi="Arial" w:cs="Arial"/>
          <w:sz w:val="28"/>
        </w:rPr>
        <w:t xml:space="preserve"> and we shall go through the procedures to have Sandra in this role to allow the </w:t>
      </w:r>
      <w:r w:rsidR="00760859">
        <w:rPr>
          <w:rFonts w:ascii="Arial" w:hAnsi="Arial" w:cs="Arial"/>
          <w:sz w:val="28"/>
        </w:rPr>
        <w:t>t</w:t>
      </w:r>
      <w:r w:rsidR="00FB70D3">
        <w:rPr>
          <w:rFonts w:ascii="Arial" w:hAnsi="Arial" w:cs="Arial"/>
          <w:sz w:val="28"/>
        </w:rPr>
        <w:t>raining nights to go ahead.</w:t>
      </w:r>
      <w:r w:rsidR="00923629">
        <w:rPr>
          <w:rFonts w:ascii="Arial" w:hAnsi="Arial" w:cs="Arial"/>
          <w:sz w:val="28"/>
        </w:rPr>
        <w:t xml:space="preserve">  This was agreed by the Committee</w:t>
      </w:r>
      <w:r w:rsidR="002F71AA">
        <w:rPr>
          <w:rFonts w:ascii="Arial" w:hAnsi="Arial" w:cs="Arial"/>
          <w:sz w:val="28"/>
        </w:rPr>
        <w:t xml:space="preserve"> and the RYA guidance would be followed.</w:t>
      </w:r>
    </w:p>
    <w:p w14:paraId="4142CBBD" w14:textId="77777777" w:rsidR="00AC318E" w:rsidRPr="00AC318E" w:rsidRDefault="00AC318E" w:rsidP="00AC0D59">
      <w:pPr>
        <w:pStyle w:val="ListParagraph"/>
        <w:spacing w:after="0"/>
        <w:rPr>
          <w:rFonts w:ascii="Arial" w:hAnsi="Arial" w:cs="Arial"/>
          <w:sz w:val="28"/>
        </w:rPr>
      </w:pPr>
    </w:p>
    <w:p w14:paraId="6A88BB28" w14:textId="6B2E9448" w:rsidR="00DE3D30" w:rsidRDefault="00DE3D30" w:rsidP="00AC0D59">
      <w:pPr>
        <w:pStyle w:val="ListParagraph"/>
        <w:spacing w:after="0"/>
        <w:rPr>
          <w:rFonts w:ascii="Arial" w:hAnsi="Arial" w:cs="Arial"/>
          <w:b/>
          <w:bCs/>
          <w:sz w:val="28"/>
          <w:u w:val="single"/>
        </w:rPr>
      </w:pPr>
      <w:r w:rsidRPr="00DE3D30">
        <w:rPr>
          <w:rFonts w:ascii="Arial" w:hAnsi="Arial" w:cs="Arial"/>
          <w:b/>
          <w:bCs/>
          <w:sz w:val="28"/>
          <w:u w:val="single"/>
        </w:rPr>
        <w:t>Property</w:t>
      </w:r>
    </w:p>
    <w:p w14:paraId="19F887A3" w14:textId="128E9DD2" w:rsidR="00AC318E" w:rsidRDefault="004422FA" w:rsidP="00AC0D59">
      <w:pPr>
        <w:pStyle w:val="ListParagraph"/>
        <w:spacing w:after="0"/>
        <w:rPr>
          <w:rFonts w:ascii="Arial" w:hAnsi="Arial" w:cs="Arial"/>
          <w:sz w:val="28"/>
        </w:rPr>
      </w:pPr>
      <w:r>
        <w:rPr>
          <w:rFonts w:ascii="Arial" w:hAnsi="Arial" w:cs="Arial"/>
          <w:sz w:val="28"/>
        </w:rPr>
        <w:t>Ian Hay stated that</w:t>
      </w:r>
      <w:r w:rsidR="00FF06A6">
        <w:rPr>
          <w:rFonts w:ascii="Arial" w:hAnsi="Arial" w:cs="Arial"/>
          <w:sz w:val="28"/>
        </w:rPr>
        <w:t xml:space="preserve"> the boat shed will be painted and touched up as required as some wood will need replace.</w:t>
      </w:r>
      <w:r w:rsidR="0060032B">
        <w:rPr>
          <w:rFonts w:ascii="Arial" w:hAnsi="Arial" w:cs="Arial"/>
          <w:sz w:val="28"/>
        </w:rPr>
        <w:t xml:space="preserve">  Keri Fraser stated that we will still need </w:t>
      </w:r>
      <w:r w:rsidR="00A23DC9">
        <w:rPr>
          <w:rFonts w:ascii="Arial" w:hAnsi="Arial" w:cs="Arial"/>
          <w:sz w:val="28"/>
        </w:rPr>
        <w:t>the hot water boiler sorted, Ian Hay said he would look into that.</w:t>
      </w:r>
    </w:p>
    <w:p w14:paraId="269B98B8" w14:textId="142B0CD5" w:rsidR="00C03CA8" w:rsidRDefault="00C03CA8" w:rsidP="00AC0D59">
      <w:pPr>
        <w:pStyle w:val="ListParagraph"/>
        <w:spacing w:after="0"/>
        <w:rPr>
          <w:rFonts w:ascii="Arial" w:hAnsi="Arial" w:cs="Arial"/>
          <w:sz w:val="28"/>
        </w:rPr>
      </w:pPr>
      <w:r>
        <w:rPr>
          <w:rFonts w:ascii="Arial" w:hAnsi="Arial" w:cs="Arial"/>
          <w:sz w:val="28"/>
        </w:rPr>
        <w:t xml:space="preserve">Alexander Tindall stated that the water should really be tested </w:t>
      </w:r>
      <w:r w:rsidR="00491B3D">
        <w:rPr>
          <w:rFonts w:ascii="Arial" w:hAnsi="Arial" w:cs="Arial"/>
          <w:sz w:val="28"/>
        </w:rPr>
        <w:t>as it probably has not been done for some time.</w:t>
      </w:r>
    </w:p>
    <w:p w14:paraId="1477F48F" w14:textId="497D87F7" w:rsidR="00111209" w:rsidRDefault="00111209" w:rsidP="00AC0D59">
      <w:pPr>
        <w:pStyle w:val="ListParagraph"/>
        <w:spacing w:after="0"/>
        <w:rPr>
          <w:rFonts w:ascii="Arial" w:hAnsi="Arial" w:cs="Arial"/>
          <w:sz w:val="28"/>
        </w:rPr>
      </w:pPr>
      <w:r>
        <w:rPr>
          <w:rFonts w:ascii="Arial" w:hAnsi="Arial" w:cs="Arial"/>
          <w:sz w:val="28"/>
        </w:rPr>
        <w:t xml:space="preserve">Neil MacRae said that </w:t>
      </w:r>
      <w:r w:rsidR="004A58B9">
        <w:rPr>
          <w:rFonts w:ascii="Arial" w:hAnsi="Arial" w:cs="Arial"/>
          <w:sz w:val="28"/>
        </w:rPr>
        <w:t>Elspeth had noticed a couple of slates had come off the roof of the boat shed and would need repaired.</w:t>
      </w:r>
    </w:p>
    <w:p w14:paraId="79ED52F5" w14:textId="3DBFE481" w:rsidR="00205029" w:rsidRDefault="002C3BA9" w:rsidP="00AC0D59">
      <w:pPr>
        <w:pStyle w:val="ListParagraph"/>
        <w:spacing w:after="0"/>
        <w:rPr>
          <w:rFonts w:ascii="Arial" w:hAnsi="Arial" w:cs="Arial"/>
          <w:sz w:val="28"/>
        </w:rPr>
      </w:pPr>
      <w:r>
        <w:rPr>
          <w:rFonts w:ascii="Arial" w:hAnsi="Arial" w:cs="Arial"/>
          <w:sz w:val="28"/>
        </w:rPr>
        <w:t>We can also looking at changing the lights to LED and have this priced up.</w:t>
      </w:r>
    </w:p>
    <w:p w14:paraId="19FAC39D" w14:textId="736AF51E" w:rsidR="00A958B7" w:rsidRDefault="00A958B7" w:rsidP="00AC0D59">
      <w:pPr>
        <w:pStyle w:val="ListParagraph"/>
        <w:spacing w:after="0"/>
        <w:rPr>
          <w:rFonts w:ascii="Arial" w:hAnsi="Arial" w:cs="Arial"/>
          <w:sz w:val="28"/>
        </w:rPr>
      </w:pPr>
      <w:r>
        <w:rPr>
          <w:rFonts w:ascii="Arial" w:hAnsi="Arial" w:cs="Arial"/>
          <w:sz w:val="28"/>
        </w:rPr>
        <w:t>Michael Hay said he would change the lock for the second door</w:t>
      </w:r>
      <w:r w:rsidR="00796ED7">
        <w:rPr>
          <w:rFonts w:ascii="Arial" w:hAnsi="Arial" w:cs="Arial"/>
          <w:sz w:val="28"/>
        </w:rPr>
        <w:t xml:space="preserve"> and look at making this a pin lock for ourselves and would price this up.</w:t>
      </w:r>
    </w:p>
    <w:p w14:paraId="1C7A087D" w14:textId="77777777" w:rsidR="00FF06A6" w:rsidRPr="00AC318E" w:rsidRDefault="00FF06A6" w:rsidP="00AC0D59">
      <w:pPr>
        <w:pStyle w:val="ListParagraph"/>
        <w:spacing w:after="0"/>
        <w:rPr>
          <w:rFonts w:ascii="Arial" w:hAnsi="Arial" w:cs="Arial"/>
          <w:sz w:val="28"/>
        </w:rPr>
      </w:pPr>
    </w:p>
    <w:p w14:paraId="0FD879B9" w14:textId="4A72425D" w:rsidR="005B08AF" w:rsidRDefault="005B08AF" w:rsidP="00AC0D59">
      <w:pPr>
        <w:pStyle w:val="ListParagraph"/>
        <w:spacing w:after="0"/>
        <w:rPr>
          <w:rFonts w:ascii="Arial" w:hAnsi="Arial" w:cs="Arial"/>
          <w:b/>
          <w:bCs/>
          <w:sz w:val="28"/>
          <w:u w:val="single"/>
        </w:rPr>
      </w:pPr>
      <w:r w:rsidRPr="005B08AF">
        <w:rPr>
          <w:rFonts w:ascii="Arial" w:hAnsi="Arial" w:cs="Arial"/>
          <w:b/>
          <w:bCs/>
          <w:sz w:val="28"/>
          <w:u w:val="single"/>
        </w:rPr>
        <w:t>Safety Boat</w:t>
      </w:r>
    </w:p>
    <w:p w14:paraId="640A729A" w14:textId="27002D28" w:rsidR="00876294" w:rsidRDefault="00876294" w:rsidP="00AC0D59">
      <w:pPr>
        <w:pStyle w:val="ListParagraph"/>
        <w:spacing w:after="0"/>
        <w:rPr>
          <w:rFonts w:ascii="Arial" w:hAnsi="Arial" w:cs="Arial"/>
          <w:sz w:val="28"/>
        </w:rPr>
      </w:pPr>
      <w:r>
        <w:rPr>
          <w:rFonts w:ascii="Arial" w:hAnsi="Arial" w:cs="Arial"/>
          <w:sz w:val="28"/>
        </w:rPr>
        <w:t>Neil MacRae stated that they would serviced in the next couple of weeks and tidied up for the season.</w:t>
      </w:r>
    </w:p>
    <w:p w14:paraId="59CB35C2" w14:textId="4DFE302C" w:rsidR="003275E3" w:rsidRPr="00876294" w:rsidRDefault="003B023B" w:rsidP="00AC0D59">
      <w:pPr>
        <w:pStyle w:val="ListParagraph"/>
        <w:spacing w:after="0"/>
        <w:rPr>
          <w:rFonts w:ascii="Arial" w:hAnsi="Arial" w:cs="Arial"/>
          <w:sz w:val="28"/>
        </w:rPr>
      </w:pPr>
      <w:r>
        <w:rPr>
          <w:rFonts w:ascii="Arial" w:hAnsi="Arial" w:cs="Arial"/>
          <w:sz w:val="28"/>
        </w:rPr>
        <w:t xml:space="preserve">Neil MacRae also stated that the operating procedures was changed to allow MCA Fast Rescue Craft Certified </w:t>
      </w:r>
      <w:r w:rsidR="0061452C">
        <w:rPr>
          <w:rFonts w:ascii="Arial" w:hAnsi="Arial" w:cs="Arial"/>
          <w:sz w:val="28"/>
        </w:rPr>
        <w:t>members to helm the rescue boat.</w:t>
      </w:r>
      <w:r w:rsidR="00E44344">
        <w:rPr>
          <w:rFonts w:ascii="Arial" w:hAnsi="Arial" w:cs="Arial"/>
          <w:sz w:val="28"/>
        </w:rPr>
        <w:t xml:space="preserve">  It was agreed for any RYA </w:t>
      </w:r>
      <w:r w:rsidR="00904216">
        <w:rPr>
          <w:rFonts w:ascii="Arial" w:hAnsi="Arial" w:cs="Arial"/>
          <w:sz w:val="28"/>
        </w:rPr>
        <w:t xml:space="preserve">official </w:t>
      </w:r>
      <w:r w:rsidR="00936712">
        <w:rPr>
          <w:rFonts w:ascii="Arial" w:hAnsi="Arial" w:cs="Arial"/>
          <w:sz w:val="28"/>
        </w:rPr>
        <w:t>training nights then the helm would be RYA Level 2 certified to cover us for that but for the races then they could be either.</w:t>
      </w:r>
    </w:p>
    <w:p w14:paraId="15B4DA02" w14:textId="77777777" w:rsidR="00AC318E" w:rsidRPr="00AC318E" w:rsidRDefault="00AC318E" w:rsidP="00AC0D59">
      <w:pPr>
        <w:pStyle w:val="ListParagraph"/>
        <w:spacing w:after="0"/>
        <w:rPr>
          <w:rFonts w:ascii="Arial" w:hAnsi="Arial" w:cs="Arial"/>
          <w:sz w:val="28"/>
        </w:rPr>
      </w:pPr>
    </w:p>
    <w:p w14:paraId="030BA331" w14:textId="1000D62E" w:rsidR="00402802" w:rsidRDefault="00402802" w:rsidP="00AC0D59">
      <w:pPr>
        <w:pStyle w:val="ListParagraph"/>
        <w:spacing w:after="0"/>
        <w:rPr>
          <w:rFonts w:ascii="Arial" w:hAnsi="Arial" w:cs="Arial"/>
          <w:b/>
          <w:bCs/>
          <w:sz w:val="28"/>
          <w:u w:val="single"/>
        </w:rPr>
      </w:pPr>
      <w:r w:rsidRPr="00402802">
        <w:rPr>
          <w:rFonts w:ascii="Arial" w:hAnsi="Arial" w:cs="Arial"/>
          <w:b/>
          <w:bCs/>
          <w:sz w:val="28"/>
          <w:u w:val="single"/>
        </w:rPr>
        <w:t>Junior Endeavour</w:t>
      </w:r>
    </w:p>
    <w:p w14:paraId="329BFEC8" w14:textId="47D3E2A4" w:rsidR="00402802" w:rsidRDefault="00402802" w:rsidP="00AC0D59">
      <w:pPr>
        <w:pStyle w:val="ListParagraph"/>
        <w:spacing w:after="0"/>
        <w:rPr>
          <w:rFonts w:ascii="Arial" w:hAnsi="Arial" w:cs="Arial"/>
          <w:sz w:val="28"/>
        </w:rPr>
      </w:pPr>
      <w:r>
        <w:rPr>
          <w:rFonts w:ascii="Arial" w:hAnsi="Arial" w:cs="Arial"/>
          <w:sz w:val="28"/>
        </w:rPr>
        <w:t>Not required at this stage.</w:t>
      </w:r>
    </w:p>
    <w:p w14:paraId="4BD2D5B0" w14:textId="77777777" w:rsidR="0091057D" w:rsidRDefault="0091057D" w:rsidP="00AC0D59">
      <w:pPr>
        <w:pStyle w:val="ListParagraph"/>
        <w:spacing w:after="0"/>
        <w:rPr>
          <w:rFonts w:ascii="Arial" w:hAnsi="Arial" w:cs="Arial"/>
          <w:sz w:val="28"/>
        </w:rPr>
      </w:pPr>
    </w:p>
    <w:p w14:paraId="7553B9F9" w14:textId="74F645C1" w:rsidR="00402802" w:rsidRDefault="00402802" w:rsidP="00AC0D59">
      <w:pPr>
        <w:pStyle w:val="ListParagraph"/>
        <w:spacing w:after="0"/>
        <w:rPr>
          <w:rFonts w:ascii="Arial" w:hAnsi="Arial" w:cs="Arial"/>
          <w:b/>
          <w:bCs/>
          <w:sz w:val="28"/>
          <w:u w:val="single"/>
        </w:rPr>
      </w:pPr>
      <w:r w:rsidRPr="00402802">
        <w:rPr>
          <w:rFonts w:ascii="Arial" w:hAnsi="Arial" w:cs="Arial"/>
          <w:b/>
          <w:bCs/>
          <w:sz w:val="28"/>
          <w:u w:val="single"/>
        </w:rPr>
        <w:t>Social Committee</w:t>
      </w:r>
    </w:p>
    <w:p w14:paraId="3DE1B190" w14:textId="2B1E384F" w:rsidR="0091057D" w:rsidRDefault="0091057D" w:rsidP="0091057D">
      <w:pPr>
        <w:spacing w:after="0"/>
        <w:ind w:left="643"/>
        <w:rPr>
          <w:rFonts w:ascii="Arial" w:hAnsi="Arial" w:cs="Arial"/>
          <w:sz w:val="28"/>
          <w:szCs w:val="40"/>
        </w:rPr>
      </w:pPr>
      <w:r>
        <w:rPr>
          <w:rFonts w:ascii="Arial" w:hAnsi="Arial" w:cs="Arial"/>
          <w:sz w:val="28"/>
          <w:szCs w:val="40"/>
        </w:rPr>
        <w:t>Seafood Day – PSBSC will be running the bar, anything left over we can just use throughout the year so the Social Committee will arrange to have the refreshments checked at the boat shed and topped up as required.  Volunteers will be required to run the bar. Licence has already been applied for and received.</w:t>
      </w:r>
      <w:r w:rsidR="00E566BD">
        <w:rPr>
          <w:rFonts w:ascii="Arial" w:hAnsi="Arial" w:cs="Arial"/>
          <w:sz w:val="28"/>
          <w:szCs w:val="40"/>
        </w:rPr>
        <w:t xml:space="preserve">  </w:t>
      </w:r>
    </w:p>
    <w:p w14:paraId="4892B3E7" w14:textId="3AA403D9" w:rsidR="004D079F" w:rsidRDefault="004D079F" w:rsidP="0091057D">
      <w:pPr>
        <w:spacing w:after="0"/>
        <w:ind w:left="643"/>
        <w:rPr>
          <w:rFonts w:ascii="Arial" w:hAnsi="Arial" w:cs="Arial"/>
          <w:sz w:val="28"/>
          <w:szCs w:val="40"/>
        </w:rPr>
      </w:pPr>
      <w:r>
        <w:rPr>
          <w:rFonts w:ascii="Arial" w:hAnsi="Arial" w:cs="Arial"/>
          <w:sz w:val="28"/>
          <w:szCs w:val="40"/>
        </w:rPr>
        <w:t>Ian Hay stated that the fishermen are to be sure they are allowed and licenced to sell this food from stalls</w:t>
      </w:r>
      <w:r w:rsidR="001B5C28">
        <w:rPr>
          <w:rFonts w:ascii="Arial" w:hAnsi="Arial" w:cs="Arial"/>
          <w:sz w:val="28"/>
          <w:szCs w:val="40"/>
        </w:rPr>
        <w:t xml:space="preserve">, as the Club name is now attached to the </w:t>
      </w:r>
      <w:r w:rsidR="001B5C28">
        <w:rPr>
          <w:rFonts w:ascii="Arial" w:hAnsi="Arial" w:cs="Arial"/>
          <w:sz w:val="28"/>
          <w:szCs w:val="40"/>
        </w:rPr>
        <w:lastRenderedPageBreak/>
        <w:t xml:space="preserve">poster saying we are hosting it.  </w:t>
      </w:r>
      <w:r w:rsidR="006F2068">
        <w:rPr>
          <w:rFonts w:ascii="Arial" w:hAnsi="Arial" w:cs="Arial"/>
          <w:sz w:val="28"/>
          <w:szCs w:val="40"/>
        </w:rPr>
        <w:t>Street traders licence and food hygiene will be some of the likely licences required.</w:t>
      </w:r>
      <w:r w:rsidR="00006922">
        <w:rPr>
          <w:rFonts w:ascii="Arial" w:hAnsi="Arial" w:cs="Arial"/>
          <w:sz w:val="28"/>
          <w:szCs w:val="40"/>
        </w:rPr>
        <w:t xml:space="preserve">  It was also notified to the Committee that the only profit we would make from the day is from the bar</w:t>
      </w:r>
      <w:r w:rsidR="005A6A8F">
        <w:rPr>
          <w:rFonts w:ascii="Arial" w:hAnsi="Arial" w:cs="Arial"/>
          <w:sz w:val="28"/>
          <w:szCs w:val="40"/>
        </w:rPr>
        <w:t xml:space="preserve"> and us running it.</w:t>
      </w:r>
    </w:p>
    <w:p w14:paraId="2CAB1DC5" w14:textId="4687F759" w:rsidR="00407BB2" w:rsidRDefault="00E75243" w:rsidP="00F34608">
      <w:pPr>
        <w:spacing w:after="0"/>
        <w:ind w:left="643"/>
        <w:rPr>
          <w:rFonts w:ascii="Arial" w:hAnsi="Arial" w:cs="Arial"/>
          <w:sz w:val="28"/>
          <w:szCs w:val="40"/>
        </w:rPr>
      </w:pPr>
      <w:r>
        <w:rPr>
          <w:rFonts w:ascii="Arial" w:hAnsi="Arial" w:cs="Arial"/>
          <w:sz w:val="28"/>
          <w:szCs w:val="40"/>
        </w:rPr>
        <w:t xml:space="preserve">Fiona Mackenzie joined the meeting and confirmed that the licences are in place with the fishermen and that </w:t>
      </w:r>
      <w:r w:rsidR="009F498B">
        <w:rPr>
          <w:rFonts w:ascii="Arial" w:hAnsi="Arial" w:cs="Arial"/>
          <w:sz w:val="28"/>
          <w:szCs w:val="40"/>
        </w:rPr>
        <w:t xml:space="preserve">although </w:t>
      </w:r>
      <w:r w:rsidR="00F92D9A">
        <w:rPr>
          <w:rFonts w:ascii="Arial" w:hAnsi="Arial" w:cs="Arial"/>
          <w:sz w:val="28"/>
          <w:szCs w:val="40"/>
        </w:rPr>
        <w:t>they are using the premises we would only be responsible for the bar</w:t>
      </w:r>
      <w:r w:rsidR="00D46B67">
        <w:rPr>
          <w:rFonts w:ascii="Arial" w:hAnsi="Arial" w:cs="Arial"/>
          <w:sz w:val="28"/>
          <w:szCs w:val="40"/>
        </w:rPr>
        <w:t>.</w:t>
      </w:r>
      <w:r w:rsidR="00737F71">
        <w:rPr>
          <w:rFonts w:ascii="Arial" w:hAnsi="Arial" w:cs="Arial"/>
          <w:sz w:val="28"/>
          <w:szCs w:val="40"/>
        </w:rPr>
        <w:t xml:space="preserve">  They have checked the</w:t>
      </w:r>
      <w:r w:rsidR="000C2610">
        <w:rPr>
          <w:rFonts w:ascii="Arial" w:hAnsi="Arial" w:cs="Arial"/>
          <w:sz w:val="28"/>
          <w:szCs w:val="40"/>
        </w:rPr>
        <w:t xml:space="preserve"> poster</w:t>
      </w:r>
      <w:r w:rsidR="00737F71">
        <w:rPr>
          <w:rFonts w:ascii="Arial" w:hAnsi="Arial" w:cs="Arial"/>
          <w:sz w:val="28"/>
          <w:szCs w:val="40"/>
        </w:rPr>
        <w:t xml:space="preserve"> wording</w:t>
      </w:r>
      <w:r w:rsidR="0093258B">
        <w:rPr>
          <w:rFonts w:ascii="Arial" w:hAnsi="Arial" w:cs="Arial"/>
          <w:sz w:val="28"/>
          <w:szCs w:val="40"/>
        </w:rPr>
        <w:t xml:space="preserve"> saying </w:t>
      </w:r>
      <w:r w:rsidR="008E23E9">
        <w:rPr>
          <w:rFonts w:ascii="Arial" w:hAnsi="Arial" w:cs="Arial"/>
          <w:sz w:val="28"/>
          <w:szCs w:val="40"/>
        </w:rPr>
        <w:t>‘hosted</w:t>
      </w:r>
      <w:r w:rsidR="000C2610">
        <w:rPr>
          <w:rFonts w:ascii="Arial" w:hAnsi="Arial" w:cs="Arial"/>
          <w:sz w:val="28"/>
          <w:szCs w:val="40"/>
        </w:rPr>
        <w:t xml:space="preserve"> by PSBSC</w:t>
      </w:r>
      <w:r w:rsidR="00F06D16">
        <w:rPr>
          <w:rFonts w:ascii="Arial" w:hAnsi="Arial" w:cs="Arial"/>
          <w:sz w:val="28"/>
          <w:szCs w:val="40"/>
        </w:rPr>
        <w:t xml:space="preserve">,’ this would </w:t>
      </w:r>
      <w:r w:rsidR="00B70384">
        <w:rPr>
          <w:rFonts w:ascii="Arial" w:hAnsi="Arial" w:cs="Arial"/>
          <w:sz w:val="28"/>
          <w:szCs w:val="40"/>
        </w:rPr>
        <w:t>not mean that the Club was liable a</w:t>
      </w:r>
      <w:r w:rsidR="00822C66">
        <w:rPr>
          <w:rFonts w:ascii="Arial" w:hAnsi="Arial" w:cs="Arial"/>
          <w:sz w:val="28"/>
          <w:szCs w:val="40"/>
        </w:rPr>
        <w:t>n</w:t>
      </w:r>
      <w:r w:rsidR="00B70384">
        <w:rPr>
          <w:rFonts w:ascii="Arial" w:hAnsi="Arial" w:cs="Arial"/>
          <w:sz w:val="28"/>
          <w:szCs w:val="40"/>
        </w:rPr>
        <w:t>d they have checked the wording over for that reason.</w:t>
      </w:r>
      <w:r w:rsidR="001C4BB2">
        <w:rPr>
          <w:rFonts w:ascii="Arial" w:hAnsi="Arial" w:cs="Arial"/>
          <w:sz w:val="28"/>
          <w:szCs w:val="40"/>
        </w:rPr>
        <w:t xml:space="preserve">  </w:t>
      </w:r>
      <w:r w:rsidR="000D25D3">
        <w:rPr>
          <w:rFonts w:ascii="Arial" w:hAnsi="Arial" w:cs="Arial"/>
          <w:sz w:val="28"/>
          <w:szCs w:val="40"/>
        </w:rPr>
        <w:t xml:space="preserve">There should be 3 fishermen and they’ve already agreed to cover the electricity </w:t>
      </w:r>
      <w:r w:rsidR="00E16C7C">
        <w:rPr>
          <w:rFonts w:ascii="Arial" w:hAnsi="Arial" w:cs="Arial"/>
          <w:sz w:val="28"/>
          <w:szCs w:val="40"/>
        </w:rPr>
        <w:t>used from the Club House for the event.</w:t>
      </w:r>
      <w:r w:rsidR="00D57D15">
        <w:rPr>
          <w:rFonts w:ascii="Arial" w:hAnsi="Arial" w:cs="Arial"/>
          <w:sz w:val="28"/>
          <w:szCs w:val="40"/>
        </w:rPr>
        <w:t xml:space="preserve">  The music will be sponsored </w:t>
      </w:r>
      <w:r w:rsidR="0093520D">
        <w:rPr>
          <w:rFonts w:ascii="Arial" w:hAnsi="Arial" w:cs="Arial"/>
          <w:sz w:val="28"/>
          <w:szCs w:val="40"/>
        </w:rPr>
        <w:t>and therefore not an expense.</w:t>
      </w:r>
      <w:r w:rsidR="00B964DE">
        <w:rPr>
          <w:rFonts w:ascii="Arial" w:hAnsi="Arial" w:cs="Arial"/>
          <w:sz w:val="28"/>
          <w:szCs w:val="40"/>
        </w:rPr>
        <w:t xml:space="preserve">  The Club would not make any money from the sale of any seafood.</w:t>
      </w:r>
    </w:p>
    <w:p w14:paraId="3C9D7B34" w14:textId="46555956" w:rsidR="009E1FEE" w:rsidRDefault="009E1FEE" w:rsidP="0091057D">
      <w:pPr>
        <w:spacing w:after="0"/>
        <w:ind w:left="643"/>
        <w:rPr>
          <w:rFonts w:ascii="Arial" w:hAnsi="Arial" w:cs="Arial"/>
          <w:sz w:val="28"/>
          <w:szCs w:val="40"/>
        </w:rPr>
      </w:pPr>
      <w:r>
        <w:rPr>
          <w:rFonts w:ascii="Arial" w:hAnsi="Arial" w:cs="Arial"/>
          <w:sz w:val="28"/>
          <w:szCs w:val="40"/>
        </w:rPr>
        <w:t>Co</w:t>
      </w:r>
      <w:r w:rsidR="000A6BCB">
        <w:rPr>
          <w:rFonts w:ascii="Arial" w:hAnsi="Arial" w:cs="Arial"/>
          <w:sz w:val="28"/>
          <w:szCs w:val="40"/>
        </w:rPr>
        <w:t xml:space="preserve">nfirmed also that for the Galloping Gourmet we would not be required to do anything and </w:t>
      </w:r>
      <w:r w:rsidR="00C95C90">
        <w:rPr>
          <w:rFonts w:ascii="Arial" w:hAnsi="Arial" w:cs="Arial"/>
          <w:sz w:val="28"/>
          <w:szCs w:val="40"/>
        </w:rPr>
        <w:t>would just require volunteers to run the event and we would take the profit for the Club.</w:t>
      </w:r>
    </w:p>
    <w:p w14:paraId="6850F771" w14:textId="77777777" w:rsidR="0091057D" w:rsidRPr="0091057D" w:rsidRDefault="0091057D" w:rsidP="00AC0D59">
      <w:pPr>
        <w:pStyle w:val="ListParagraph"/>
        <w:spacing w:after="0"/>
        <w:rPr>
          <w:rFonts w:ascii="Arial" w:hAnsi="Arial" w:cs="Arial"/>
          <w:sz w:val="28"/>
        </w:rPr>
      </w:pPr>
    </w:p>
    <w:p w14:paraId="6FB5D07C" w14:textId="77777777" w:rsidR="00266143" w:rsidRPr="004B0DE6" w:rsidRDefault="00266143" w:rsidP="004B0DE6">
      <w:pPr>
        <w:spacing w:after="0"/>
        <w:rPr>
          <w:rFonts w:ascii="Arial" w:hAnsi="Arial" w:cs="Arial"/>
          <w:sz w:val="16"/>
        </w:rPr>
      </w:pPr>
    </w:p>
    <w:p w14:paraId="2B2BCCFB" w14:textId="783F9D66" w:rsidR="00571DB0" w:rsidRPr="00F159DF" w:rsidRDefault="00353AE1" w:rsidP="00571DB0">
      <w:pPr>
        <w:pStyle w:val="ListParagraph"/>
        <w:numPr>
          <w:ilvl w:val="0"/>
          <w:numId w:val="3"/>
        </w:numPr>
        <w:spacing w:after="0"/>
        <w:rPr>
          <w:rFonts w:ascii="Arial" w:hAnsi="Arial" w:cs="Arial"/>
          <w:sz w:val="16"/>
        </w:rPr>
      </w:pPr>
      <w:r w:rsidRPr="00397829">
        <w:rPr>
          <w:rFonts w:ascii="Arial" w:hAnsi="Arial" w:cs="Arial"/>
          <w:sz w:val="28"/>
        </w:rPr>
        <w:t>AOCB</w:t>
      </w:r>
    </w:p>
    <w:p w14:paraId="048892B8" w14:textId="5F2429A6" w:rsidR="0004225D" w:rsidRDefault="0020198C" w:rsidP="00B964DE">
      <w:pPr>
        <w:spacing w:after="0"/>
        <w:ind w:left="643"/>
        <w:rPr>
          <w:rFonts w:ascii="Arial" w:hAnsi="Arial" w:cs="Arial"/>
          <w:sz w:val="28"/>
          <w:szCs w:val="40"/>
        </w:rPr>
      </w:pPr>
      <w:r>
        <w:rPr>
          <w:rFonts w:ascii="Arial" w:hAnsi="Arial" w:cs="Arial"/>
          <w:sz w:val="28"/>
          <w:szCs w:val="40"/>
        </w:rPr>
        <w:t>Keri Fraser said we should promote the merchandise</w:t>
      </w:r>
      <w:r w:rsidR="00644C6D">
        <w:rPr>
          <w:rFonts w:ascii="Arial" w:hAnsi="Arial" w:cs="Arial"/>
          <w:sz w:val="28"/>
          <w:szCs w:val="40"/>
        </w:rPr>
        <w:t xml:space="preserve"> shop again for the upcoming season and the easy fundraising which continues to bring in money</w:t>
      </w:r>
      <w:r w:rsidR="00FB4934">
        <w:rPr>
          <w:rFonts w:ascii="Arial" w:hAnsi="Arial" w:cs="Arial"/>
          <w:sz w:val="28"/>
          <w:szCs w:val="40"/>
        </w:rPr>
        <w:t xml:space="preserve"> from only a few members using it.</w:t>
      </w:r>
    </w:p>
    <w:p w14:paraId="01E3EED5" w14:textId="63E21282" w:rsidR="00425883" w:rsidRDefault="00425883" w:rsidP="007E5FC9">
      <w:pPr>
        <w:spacing w:after="0"/>
        <w:ind w:left="643"/>
        <w:rPr>
          <w:rFonts w:ascii="Arial" w:hAnsi="Arial" w:cs="Arial"/>
          <w:sz w:val="28"/>
          <w:szCs w:val="40"/>
        </w:rPr>
      </w:pPr>
      <w:r>
        <w:rPr>
          <w:rFonts w:ascii="Arial" w:hAnsi="Arial" w:cs="Arial"/>
          <w:sz w:val="28"/>
          <w:szCs w:val="40"/>
        </w:rPr>
        <w:t xml:space="preserve">Catherine Tindall confirmed </w:t>
      </w:r>
      <w:r w:rsidR="00D314DD">
        <w:rPr>
          <w:rFonts w:ascii="Arial" w:hAnsi="Arial" w:cs="Arial"/>
          <w:sz w:val="28"/>
          <w:szCs w:val="40"/>
        </w:rPr>
        <w:t>that she would order more medals for the boys and girls race</w:t>
      </w:r>
      <w:r w:rsidR="00925142">
        <w:rPr>
          <w:rFonts w:ascii="Arial" w:hAnsi="Arial" w:cs="Arial"/>
          <w:sz w:val="28"/>
          <w:szCs w:val="40"/>
        </w:rPr>
        <w:t xml:space="preserve"> for the season.</w:t>
      </w:r>
    </w:p>
    <w:p w14:paraId="4A7CA752" w14:textId="4B392054" w:rsidR="00571DB0" w:rsidRPr="00571DB0" w:rsidRDefault="00571DB0" w:rsidP="00571DB0">
      <w:pPr>
        <w:spacing w:after="0"/>
        <w:rPr>
          <w:rFonts w:ascii="Arial" w:hAnsi="Arial" w:cs="Arial"/>
          <w:sz w:val="16"/>
        </w:rPr>
      </w:pPr>
    </w:p>
    <w:p w14:paraId="6FB5D084" w14:textId="77777777" w:rsidR="006865D3" w:rsidRDefault="001A4CD7" w:rsidP="001A4CD7">
      <w:pPr>
        <w:pStyle w:val="ListParagraph"/>
        <w:numPr>
          <w:ilvl w:val="0"/>
          <w:numId w:val="3"/>
        </w:numPr>
        <w:spacing w:after="0"/>
        <w:ind w:left="643"/>
        <w:rPr>
          <w:rFonts w:ascii="Arial" w:hAnsi="Arial" w:cs="Arial"/>
          <w:sz w:val="28"/>
        </w:rPr>
      </w:pPr>
      <w:r>
        <w:rPr>
          <w:rFonts w:ascii="Arial" w:hAnsi="Arial" w:cs="Arial"/>
          <w:sz w:val="28"/>
        </w:rPr>
        <w:t xml:space="preserve"> </w:t>
      </w:r>
      <w:r w:rsidR="006865D3" w:rsidRPr="001A4CD7">
        <w:rPr>
          <w:rFonts w:ascii="Arial" w:hAnsi="Arial" w:cs="Arial"/>
          <w:sz w:val="28"/>
        </w:rPr>
        <w:t>S</w:t>
      </w:r>
      <w:r w:rsidR="00225702" w:rsidRPr="001A4CD7">
        <w:rPr>
          <w:rFonts w:ascii="Arial" w:hAnsi="Arial" w:cs="Arial"/>
          <w:sz w:val="28"/>
        </w:rPr>
        <w:t>et</w:t>
      </w:r>
      <w:r w:rsidR="0078412E">
        <w:rPr>
          <w:rFonts w:ascii="Arial" w:hAnsi="Arial" w:cs="Arial"/>
          <w:sz w:val="28"/>
        </w:rPr>
        <w:t xml:space="preserve"> proposed date for next meeting.</w:t>
      </w:r>
    </w:p>
    <w:p w14:paraId="0E5F6335" w14:textId="0F5E95DB" w:rsidR="003E7674" w:rsidRPr="001A4CD7" w:rsidRDefault="003E7674" w:rsidP="003E7674">
      <w:pPr>
        <w:pStyle w:val="ListParagraph"/>
        <w:spacing w:after="0"/>
        <w:ind w:left="643"/>
        <w:rPr>
          <w:rFonts w:ascii="Arial" w:hAnsi="Arial" w:cs="Arial"/>
          <w:sz w:val="28"/>
        </w:rPr>
      </w:pPr>
      <w:r>
        <w:rPr>
          <w:rFonts w:ascii="Arial" w:hAnsi="Arial" w:cs="Arial"/>
          <w:sz w:val="28"/>
        </w:rPr>
        <w:t xml:space="preserve">This will be </w:t>
      </w:r>
      <w:r w:rsidR="00FB4934">
        <w:rPr>
          <w:rFonts w:ascii="Arial" w:hAnsi="Arial" w:cs="Arial"/>
          <w:sz w:val="28"/>
        </w:rPr>
        <w:t>set nearer the time</w:t>
      </w:r>
      <w:r>
        <w:rPr>
          <w:rFonts w:ascii="Arial" w:hAnsi="Arial" w:cs="Arial"/>
          <w:sz w:val="28"/>
        </w:rPr>
        <w:t>.</w:t>
      </w:r>
    </w:p>
    <w:p w14:paraId="6FB5D085" w14:textId="77777777" w:rsidR="006865D3" w:rsidRPr="0098386D" w:rsidRDefault="006865D3" w:rsidP="006865D3">
      <w:pPr>
        <w:pStyle w:val="ListParagraph"/>
        <w:rPr>
          <w:rFonts w:ascii="Arial" w:hAnsi="Arial" w:cs="Arial"/>
          <w:sz w:val="16"/>
        </w:rPr>
      </w:pPr>
    </w:p>
    <w:p w14:paraId="6FB5D086" w14:textId="77777777" w:rsidR="00FB7451" w:rsidRDefault="006865D3" w:rsidP="001A4CD7">
      <w:pPr>
        <w:pStyle w:val="ListParagraph"/>
        <w:numPr>
          <w:ilvl w:val="0"/>
          <w:numId w:val="3"/>
        </w:numPr>
        <w:spacing w:after="0"/>
        <w:ind w:left="643"/>
        <w:rPr>
          <w:rFonts w:ascii="Arial" w:hAnsi="Arial" w:cs="Arial"/>
          <w:sz w:val="28"/>
        </w:rPr>
      </w:pPr>
      <w:r>
        <w:rPr>
          <w:rFonts w:ascii="Arial" w:hAnsi="Arial" w:cs="Arial"/>
          <w:sz w:val="28"/>
        </w:rPr>
        <w:t xml:space="preserve"> </w:t>
      </w:r>
      <w:r w:rsidR="000B62F3">
        <w:rPr>
          <w:rFonts w:ascii="Arial" w:hAnsi="Arial" w:cs="Arial"/>
          <w:sz w:val="28"/>
        </w:rPr>
        <w:t>Close meeting</w:t>
      </w:r>
    </w:p>
    <w:p w14:paraId="2B3D27B3" w14:textId="67F7621B" w:rsidR="003E7674" w:rsidRDefault="003E7674" w:rsidP="003E7674">
      <w:pPr>
        <w:pStyle w:val="ListParagraph"/>
        <w:spacing w:after="0"/>
        <w:ind w:left="643"/>
        <w:rPr>
          <w:rFonts w:ascii="Arial" w:hAnsi="Arial" w:cs="Arial"/>
          <w:sz w:val="28"/>
        </w:rPr>
      </w:pPr>
      <w:r>
        <w:rPr>
          <w:rFonts w:ascii="Arial" w:hAnsi="Arial" w:cs="Arial"/>
          <w:sz w:val="28"/>
        </w:rPr>
        <w:t>Commodore Alexander Tindall thanked everyone for coming and closed the meeting.</w:t>
      </w:r>
    </w:p>
    <w:p w14:paraId="0091040D" w14:textId="77777777" w:rsidR="00AC45BF" w:rsidRDefault="00AC45BF" w:rsidP="00AC45BF">
      <w:pPr>
        <w:pStyle w:val="ListParagraph"/>
        <w:rPr>
          <w:rFonts w:ascii="Arial" w:hAnsi="Arial" w:cs="Arial"/>
          <w:sz w:val="28"/>
        </w:rPr>
      </w:pPr>
    </w:p>
    <w:p w14:paraId="3D9CFA08" w14:textId="77777777" w:rsidR="007511B1" w:rsidRDefault="007511B1" w:rsidP="00AC45BF">
      <w:pPr>
        <w:pStyle w:val="ListParagraph"/>
        <w:rPr>
          <w:rFonts w:ascii="Arial" w:hAnsi="Arial" w:cs="Arial"/>
          <w:sz w:val="28"/>
        </w:rPr>
      </w:pPr>
    </w:p>
    <w:p w14:paraId="4FD85751" w14:textId="77777777" w:rsidR="007511B1" w:rsidRPr="00AC45BF" w:rsidRDefault="007511B1" w:rsidP="00AC45BF">
      <w:pPr>
        <w:pStyle w:val="ListParagraph"/>
        <w:rPr>
          <w:rFonts w:ascii="Arial" w:hAnsi="Arial" w:cs="Arial"/>
          <w:sz w:val="28"/>
        </w:rPr>
      </w:pPr>
    </w:p>
    <w:p w14:paraId="5FE8C9C2" w14:textId="77777777" w:rsidR="00AC45BF" w:rsidRDefault="00AC45BF" w:rsidP="00AC45BF">
      <w:pPr>
        <w:pStyle w:val="ListParagraph"/>
        <w:spacing w:after="0"/>
        <w:ind w:left="643"/>
        <w:rPr>
          <w:rFonts w:ascii="Arial" w:hAnsi="Arial" w:cs="Arial"/>
          <w:sz w:val="28"/>
        </w:rPr>
      </w:pPr>
    </w:p>
    <w:p w14:paraId="7982C10B" w14:textId="77777777" w:rsidR="00782743" w:rsidRDefault="00782743" w:rsidP="00782743">
      <w:pPr>
        <w:spacing w:after="0"/>
        <w:rPr>
          <w:rFonts w:ascii="Arial" w:hAnsi="Arial" w:cs="Arial"/>
          <w:i/>
          <w:sz w:val="16"/>
          <w:szCs w:val="24"/>
        </w:rPr>
      </w:pPr>
      <w:r w:rsidRPr="00266143">
        <w:rPr>
          <w:rFonts w:ascii="Arial" w:hAnsi="Arial" w:cs="Arial"/>
          <w:b/>
          <w:i/>
          <w:sz w:val="24"/>
          <w:szCs w:val="24"/>
          <w:u w:val="single"/>
        </w:rPr>
        <w:t>Racing &amp; Sailing</w:t>
      </w:r>
      <w:r w:rsidRPr="00266143">
        <w:rPr>
          <w:rFonts w:ascii="Arial" w:hAnsi="Arial" w:cs="Arial"/>
          <w:i/>
          <w:sz w:val="24"/>
          <w:szCs w:val="24"/>
        </w:rPr>
        <w:t xml:space="preserve"> – </w:t>
      </w:r>
      <w:r>
        <w:rPr>
          <w:rFonts w:ascii="Arial" w:hAnsi="Arial" w:cs="Arial"/>
          <w:b/>
          <w:i/>
          <w:sz w:val="24"/>
          <w:szCs w:val="24"/>
        </w:rPr>
        <w:t>David Hay</w:t>
      </w:r>
      <w:r>
        <w:rPr>
          <w:rFonts w:ascii="Arial" w:hAnsi="Arial" w:cs="Arial"/>
          <w:i/>
          <w:sz w:val="24"/>
          <w:szCs w:val="24"/>
        </w:rPr>
        <w:t xml:space="preserve"> (convener), Alexander Tindall, Michael Hay, Graham Sharp, Laura Anderson &amp; Neil MacRae.</w:t>
      </w:r>
      <w:r w:rsidRPr="00FF22C2">
        <w:rPr>
          <w:rFonts w:ascii="Arial" w:hAnsi="Arial" w:cs="Arial"/>
          <w:i/>
          <w:sz w:val="16"/>
          <w:szCs w:val="24"/>
        </w:rPr>
        <w:t xml:space="preserve"> </w:t>
      </w:r>
      <w:r>
        <w:rPr>
          <w:rFonts w:ascii="Arial" w:hAnsi="Arial" w:cs="Arial"/>
          <w:i/>
          <w:sz w:val="16"/>
          <w:szCs w:val="24"/>
        </w:rPr>
        <w:t xml:space="preserve"> </w:t>
      </w:r>
      <w:r w:rsidRPr="00FF22C2">
        <w:rPr>
          <w:rFonts w:ascii="Arial" w:hAnsi="Arial" w:cs="Arial"/>
          <w:i/>
          <w:sz w:val="16"/>
          <w:szCs w:val="24"/>
        </w:rPr>
        <w:t>(Plus any member co-opted)</w:t>
      </w:r>
    </w:p>
    <w:p w14:paraId="524A5ADC" w14:textId="77777777" w:rsidR="00942646" w:rsidRPr="00FF22C2" w:rsidRDefault="00942646" w:rsidP="00782743">
      <w:pPr>
        <w:spacing w:after="0"/>
        <w:rPr>
          <w:rFonts w:ascii="Arial" w:hAnsi="Arial" w:cs="Arial"/>
          <w:i/>
          <w:sz w:val="16"/>
          <w:szCs w:val="24"/>
        </w:rPr>
      </w:pPr>
    </w:p>
    <w:p w14:paraId="2834C7D9" w14:textId="77777777" w:rsidR="00782743" w:rsidRPr="00FF22C2" w:rsidRDefault="00782743" w:rsidP="00782743">
      <w:pPr>
        <w:spacing w:after="0"/>
        <w:rPr>
          <w:rFonts w:ascii="Arial" w:hAnsi="Arial" w:cs="Arial"/>
          <w:i/>
          <w:sz w:val="24"/>
          <w:szCs w:val="24"/>
        </w:rPr>
      </w:pPr>
      <w:r w:rsidRPr="003E334F">
        <w:rPr>
          <w:rFonts w:ascii="Arial" w:hAnsi="Arial" w:cs="Arial"/>
          <w:b/>
          <w:i/>
          <w:sz w:val="24"/>
          <w:szCs w:val="24"/>
          <w:u w:val="single"/>
        </w:rPr>
        <w:t>Handicap</w:t>
      </w:r>
      <w:r w:rsidRPr="003E334F">
        <w:rPr>
          <w:rFonts w:ascii="Arial" w:hAnsi="Arial" w:cs="Arial"/>
          <w:i/>
          <w:sz w:val="24"/>
          <w:szCs w:val="24"/>
        </w:rPr>
        <w:t xml:space="preserve"> – </w:t>
      </w:r>
      <w:r w:rsidRPr="003E334F">
        <w:rPr>
          <w:rFonts w:ascii="Arial" w:hAnsi="Arial" w:cs="Arial"/>
          <w:b/>
          <w:i/>
          <w:sz w:val="24"/>
          <w:szCs w:val="24"/>
        </w:rPr>
        <w:t xml:space="preserve"> Laura Anderson </w:t>
      </w:r>
      <w:r w:rsidRPr="003E334F">
        <w:rPr>
          <w:rFonts w:ascii="Arial" w:hAnsi="Arial" w:cs="Arial"/>
          <w:i/>
          <w:sz w:val="24"/>
          <w:szCs w:val="24"/>
        </w:rPr>
        <w:t>(convener), &amp; Sarah Bruce.</w:t>
      </w:r>
      <w:r w:rsidRPr="003E334F">
        <w:rPr>
          <w:rFonts w:ascii="Arial" w:hAnsi="Arial" w:cs="Arial"/>
          <w:i/>
          <w:sz w:val="16"/>
          <w:szCs w:val="24"/>
        </w:rPr>
        <w:t xml:space="preserve"> </w:t>
      </w:r>
      <w:r w:rsidRPr="00FF22C2">
        <w:rPr>
          <w:rFonts w:ascii="Arial" w:hAnsi="Arial" w:cs="Arial"/>
          <w:i/>
          <w:sz w:val="16"/>
          <w:szCs w:val="24"/>
        </w:rPr>
        <w:t>(Plus any member co-opted)</w:t>
      </w:r>
    </w:p>
    <w:p w14:paraId="0BE38542" w14:textId="77777777" w:rsidR="00782743" w:rsidRPr="0098386D" w:rsidRDefault="00782743" w:rsidP="00782743">
      <w:pPr>
        <w:pStyle w:val="ListParagraph"/>
        <w:spacing w:after="0"/>
        <w:rPr>
          <w:rFonts w:ascii="Arial" w:hAnsi="Arial" w:cs="Arial"/>
          <w:b/>
          <w:i/>
          <w:sz w:val="10"/>
          <w:szCs w:val="24"/>
          <w:u w:val="single"/>
        </w:rPr>
      </w:pPr>
    </w:p>
    <w:p w14:paraId="327BFC02" w14:textId="77777777" w:rsidR="00782743" w:rsidRPr="00266143" w:rsidRDefault="00782743" w:rsidP="00782743">
      <w:pPr>
        <w:spacing w:after="0"/>
        <w:rPr>
          <w:rFonts w:ascii="Arial" w:hAnsi="Arial" w:cs="Arial"/>
          <w:i/>
          <w:sz w:val="24"/>
          <w:szCs w:val="24"/>
        </w:rPr>
      </w:pPr>
      <w:r w:rsidRPr="00266143">
        <w:rPr>
          <w:rFonts w:ascii="Arial" w:hAnsi="Arial" w:cs="Arial"/>
          <w:b/>
          <w:i/>
          <w:sz w:val="24"/>
          <w:szCs w:val="24"/>
          <w:u w:val="single"/>
        </w:rPr>
        <w:t>Training and Club Night</w:t>
      </w:r>
      <w:r w:rsidRPr="00266143">
        <w:rPr>
          <w:rFonts w:ascii="Arial" w:hAnsi="Arial" w:cs="Arial"/>
          <w:i/>
          <w:sz w:val="24"/>
          <w:szCs w:val="24"/>
        </w:rPr>
        <w:t xml:space="preserve"> – </w:t>
      </w:r>
      <w:r>
        <w:rPr>
          <w:rFonts w:ascii="Arial" w:hAnsi="Arial" w:cs="Arial"/>
          <w:b/>
          <w:i/>
          <w:sz w:val="24"/>
          <w:szCs w:val="24"/>
        </w:rPr>
        <w:t xml:space="preserve">Michael Hay </w:t>
      </w:r>
      <w:r>
        <w:rPr>
          <w:rFonts w:ascii="Arial" w:hAnsi="Arial" w:cs="Arial"/>
          <w:i/>
          <w:sz w:val="24"/>
          <w:szCs w:val="24"/>
        </w:rPr>
        <w:t>(convener), Ian Hay &amp; Alexander Tindall</w:t>
      </w:r>
      <w:r w:rsidRPr="00266143">
        <w:rPr>
          <w:rFonts w:ascii="Arial" w:hAnsi="Arial" w:cs="Arial"/>
          <w:i/>
          <w:sz w:val="24"/>
          <w:szCs w:val="24"/>
        </w:rPr>
        <w:t xml:space="preserve">. </w:t>
      </w:r>
      <w:r>
        <w:rPr>
          <w:rFonts w:ascii="Arial" w:hAnsi="Arial" w:cs="Arial"/>
          <w:i/>
          <w:sz w:val="16"/>
          <w:szCs w:val="24"/>
        </w:rPr>
        <w:t xml:space="preserve">                                                   </w:t>
      </w:r>
      <w:r w:rsidRPr="00FF22C2">
        <w:rPr>
          <w:rFonts w:ascii="Arial" w:hAnsi="Arial" w:cs="Arial"/>
          <w:i/>
          <w:sz w:val="16"/>
          <w:szCs w:val="24"/>
        </w:rPr>
        <w:t>(Plus any member co-opted)</w:t>
      </w:r>
    </w:p>
    <w:p w14:paraId="597FBA0F" w14:textId="77777777" w:rsidR="00782743" w:rsidRPr="0098386D" w:rsidRDefault="00782743" w:rsidP="00782743">
      <w:pPr>
        <w:pStyle w:val="ListParagraph"/>
        <w:spacing w:after="0"/>
        <w:rPr>
          <w:rFonts w:ascii="Arial" w:hAnsi="Arial" w:cs="Arial"/>
          <w:i/>
          <w:sz w:val="10"/>
          <w:szCs w:val="24"/>
        </w:rPr>
      </w:pPr>
    </w:p>
    <w:p w14:paraId="1411A96B" w14:textId="77777777" w:rsidR="00782743" w:rsidRPr="00266143" w:rsidRDefault="00782743" w:rsidP="00782743">
      <w:pPr>
        <w:spacing w:after="0"/>
        <w:rPr>
          <w:rFonts w:ascii="Arial" w:hAnsi="Arial" w:cs="Arial"/>
          <w:i/>
          <w:sz w:val="24"/>
          <w:szCs w:val="24"/>
        </w:rPr>
      </w:pPr>
      <w:r w:rsidRPr="00266143">
        <w:rPr>
          <w:rFonts w:ascii="Arial" w:hAnsi="Arial" w:cs="Arial"/>
          <w:b/>
          <w:i/>
          <w:sz w:val="24"/>
          <w:szCs w:val="24"/>
          <w:u w:val="single"/>
        </w:rPr>
        <w:t>Property</w:t>
      </w:r>
      <w:r w:rsidRPr="00266143">
        <w:rPr>
          <w:rFonts w:ascii="Arial" w:hAnsi="Arial" w:cs="Arial"/>
          <w:i/>
          <w:sz w:val="24"/>
          <w:szCs w:val="24"/>
        </w:rPr>
        <w:t xml:space="preserve"> – </w:t>
      </w:r>
      <w:r w:rsidRPr="00266143">
        <w:rPr>
          <w:rFonts w:ascii="Arial" w:hAnsi="Arial" w:cs="Arial"/>
          <w:b/>
          <w:i/>
          <w:sz w:val="24"/>
          <w:szCs w:val="24"/>
        </w:rPr>
        <w:t>Ian Hay</w:t>
      </w:r>
      <w:r w:rsidRPr="00266143">
        <w:rPr>
          <w:rFonts w:ascii="Arial" w:hAnsi="Arial" w:cs="Arial"/>
          <w:i/>
          <w:sz w:val="24"/>
          <w:szCs w:val="24"/>
        </w:rPr>
        <w:t xml:space="preserve"> (convener), </w:t>
      </w:r>
      <w:r>
        <w:rPr>
          <w:rFonts w:ascii="Arial" w:hAnsi="Arial" w:cs="Arial"/>
          <w:i/>
          <w:sz w:val="24"/>
          <w:szCs w:val="24"/>
        </w:rPr>
        <w:t>Neil MacRae &amp; Alexander Mackenzie</w:t>
      </w:r>
      <w:r w:rsidRPr="00266143">
        <w:rPr>
          <w:rFonts w:ascii="Arial" w:hAnsi="Arial" w:cs="Arial"/>
          <w:i/>
          <w:sz w:val="24"/>
          <w:szCs w:val="24"/>
        </w:rPr>
        <w:t xml:space="preserve">. </w:t>
      </w:r>
      <w:r>
        <w:rPr>
          <w:rFonts w:ascii="Arial" w:hAnsi="Arial" w:cs="Arial"/>
          <w:i/>
          <w:sz w:val="24"/>
          <w:szCs w:val="24"/>
        </w:rPr>
        <w:t xml:space="preserve"> </w:t>
      </w:r>
      <w:r w:rsidRPr="00FF22C2">
        <w:rPr>
          <w:rFonts w:ascii="Arial" w:hAnsi="Arial" w:cs="Arial"/>
          <w:i/>
          <w:sz w:val="16"/>
          <w:szCs w:val="24"/>
        </w:rPr>
        <w:t>(Plus any member co-opted)</w:t>
      </w:r>
    </w:p>
    <w:p w14:paraId="049D2ACB" w14:textId="77777777" w:rsidR="00782743" w:rsidRPr="0098386D" w:rsidRDefault="00782743" w:rsidP="00782743">
      <w:pPr>
        <w:pStyle w:val="ListParagraph"/>
        <w:spacing w:after="0"/>
        <w:rPr>
          <w:rFonts w:ascii="Arial" w:hAnsi="Arial" w:cs="Arial"/>
          <w:i/>
          <w:sz w:val="10"/>
          <w:szCs w:val="24"/>
        </w:rPr>
      </w:pPr>
    </w:p>
    <w:p w14:paraId="1C7F54B6" w14:textId="1F41F991" w:rsidR="00782743" w:rsidRPr="00266143" w:rsidRDefault="00782743" w:rsidP="00782743">
      <w:pPr>
        <w:spacing w:after="0"/>
        <w:rPr>
          <w:rFonts w:ascii="Arial" w:hAnsi="Arial" w:cs="Arial"/>
          <w:i/>
          <w:sz w:val="24"/>
          <w:szCs w:val="24"/>
        </w:rPr>
      </w:pPr>
      <w:r w:rsidRPr="00266143">
        <w:rPr>
          <w:rFonts w:ascii="Arial" w:hAnsi="Arial" w:cs="Arial"/>
          <w:b/>
          <w:i/>
          <w:sz w:val="24"/>
          <w:szCs w:val="24"/>
          <w:u w:val="single"/>
        </w:rPr>
        <w:t>Safety Boat</w:t>
      </w:r>
      <w:r w:rsidR="00AD4326">
        <w:rPr>
          <w:rFonts w:ascii="Arial" w:hAnsi="Arial" w:cs="Arial"/>
          <w:b/>
          <w:i/>
          <w:sz w:val="24"/>
          <w:szCs w:val="24"/>
          <w:u w:val="single"/>
        </w:rPr>
        <w:t xml:space="preserve"> + Health &amp; Safety</w:t>
      </w:r>
      <w:r w:rsidRPr="00266143">
        <w:rPr>
          <w:rFonts w:ascii="Arial" w:hAnsi="Arial" w:cs="Arial"/>
          <w:i/>
          <w:sz w:val="24"/>
          <w:szCs w:val="24"/>
        </w:rPr>
        <w:t xml:space="preserve"> – </w:t>
      </w:r>
      <w:r w:rsidRPr="00266143">
        <w:rPr>
          <w:rFonts w:ascii="Arial" w:hAnsi="Arial" w:cs="Arial"/>
          <w:b/>
          <w:i/>
          <w:sz w:val="24"/>
          <w:szCs w:val="24"/>
        </w:rPr>
        <w:t>Neil MacRae</w:t>
      </w:r>
      <w:r w:rsidRPr="00266143">
        <w:rPr>
          <w:rFonts w:ascii="Arial" w:hAnsi="Arial" w:cs="Arial"/>
          <w:i/>
          <w:sz w:val="24"/>
          <w:szCs w:val="24"/>
        </w:rPr>
        <w:t xml:space="preserve"> (convener), Ian Hay</w:t>
      </w:r>
      <w:r w:rsidR="00AD4326">
        <w:rPr>
          <w:rFonts w:ascii="Arial" w:hAnsi="Arial" w:cs="Arial"/>
          <w:i/>
          <w:sz w:val="24"/>
          <w:szCs w:val="24"/>
        </w:rPr>
        <w:t>, Fiona Mackenzie</w:t>
      </w:r>
      <w:r>
        <w:rPr>
          <w:rFonts w:ascii="Arial" w:hAnsi="Arial" w:cs="Arial"/>
          <w:i/>
          <w:sz w:val="24"/>
          <w:szCs w:val="24"/>
        </w:rPr>
        <w:t xml:space="preserve"> &amp; Alexander Tindall. </w:t>
      </w:r>
      <w:r w:rsidRPr="00FF22C2">
        <w:rPr>
          <w:rFonts w:ascii="Arial" w:hAnsi="Arial" w:cs="Arial"/>
          <w:i/>
          <w:sz w:val="16"/>
          <w:szCs w:val="24"/>
        </w:rPr>
        <w:t>(Plus any member co-opted)</w:t>
      </w:r>
    </w:p>
    <w:p w14:paraId="5BE18EFA" w14:textId="77777777" w:rsidR="00782743" w:rsidRPr="0098386D" w:rsidRDefault="00782743" w:rsidP="00782743">
      <w:pPr>
        <w:pStyle w:val="ListParagraph"/>
        <w:spacing w:after="0"/>
        <w:rPr>
          <w:rFonts w:ascii="Arial" w:hAnsi="Arial" w:cs="Arial"/>
          <w:i/>
          <w:sz w:val="10"/>
          <w:szCs w:val="24"/>
        </w:rPr>
      </w:pPr>
    </w:p>
    <w:p w14:paraId="7736E3E2" w14:textId="77777777" w:rsidR="00782743" w:rsidRDefault="00782743" w:rsidP="00782743">
      <w:pPr>
        <w:spacing w:after="0"/>
        <w:rPr>
          <w:rFonts w:ascii="Arial" w:hAnsi="Arial" w:cs="Arial"/>
          <w:i/>
          <w:sz w:val="24"/>
          <w:szCs w:val="24"/>
        </w:rPr>
      </w:pPr>
      <w:r w:rsidRPr="00266143">
        <w:rPr>
          <w:rFonts w:ascii="Arial" w:hAnsi="Arial" w:cs="Arial"/>
          <w:b/>
          <w:i/>
          <w:sz w:val="24"/>
          <w:szCs w:val="24"/>
          <w:u w:val="single"/>
        </w:rPr>
        <w:lastRenderedPageBreak/>
        <w:t>Junior Endeavour</w:t>
      </w:r>
      <w:r w:rsidRPr="00266143">
        <w:rPr>
          <w:rFonts w:ascii="Arial" w:hAnsi="Arial" w:cs="Arial"/>
          <w:i/>
          <w:sz w:val="24"/>
          <w:szCs w:val="24"/>
        </w:rPr>
        <w:t xml:space="preserve"> </w:t>
      </w:r>
      <w:r>
        <w:rPr>
          <w:rFonts w:ascii="Arial" w:hAnsi="Arial" w:cs="Arial"/>
          <w:i/>
          <w:sz w:val="24"/>
          <w:szCs w:val="24"/>
        </w:rPr>
        <w:t>– (</w:t>
      </w:r>
      <w:r w:rsidRPr="00266143">
        <w:rPr>
          <w:rFonts w:ascii="Arial" w:hAnsi="Arial" w:cs="Arial"/>
          <w:i/>
          <w:sz w:val="24"/>
          <w:szCs w:val="24"/>
        </w:rPr>
        <w:t>Commodore &amp; Timekeeper &amp;</w:t>
      </w:r>
      <w:r>
        <w:rPr>
          <w:rFonts w:ascii="Arial" w:hAnsi="Arial" w:cs="Arial"/>
          <w:i/>
          <w:sz w:val="24"/>
          <w:szCs w:val="24"/>
        </w:rPr>
        <w:t xml:space="preserve"> Training Principle) </w:t>
      </w:r>
    </w:p>
    <w:p w14:paraId="0FD157DB" w14:textId="375FE78F" w:rsidR="00782743" w:rsidRPr="00E9257C" w:rsidRDefault="00782743" w:rsidP="00782743">
      <w:pPr>
        <w:spacing w:after="0"/>
        <w:rPr>
          <w:rFonts w:ascii="Arial" w:hAnsi="Arial" w:cs="Arial"/>
          <w:i/>
          <w:sz w:val="24"/>
          <w:szCs w:val="24"/>
        </w:rPr>
      </w:pPr>
      <w:r w:rsidRPr="00E9257C">
        <w:rPr>
          <w:rFonts w:ascii="Arial" w:hAnsi="Arial" w:cs="Arial"/>
          <w:i/>
          <w:sz w:val="24"/>
          <w:szCs w:val="24"/>
        </w:rPr>
        <w:t xml:space="preserve">                                  </w:t>
      </w:r>
      <w:r w:rsidRPr="00E9257C">
        <w:rPr>
          <w:rFonts w:ascii="Arial" w:hAnsi="Arial" w:cs="Arial"/>
          <w:b/>
          <w:i/>
          <w:sz w:val="24"/>
          <w:szCs w:val="24"/>
        </w:rPr>
        <w:t>Alexander Tind</w:t>
      </w:r>
      <w:r>
        <w:rPr>
          <w:rFonts w:ascii="Arial" w:hAnsi="Arial" w:cs="Arial"/>
          <w:b/>
          <w:i/>
          <w:sz w:val="24"/>
          <w:szCs w:val="24"/>
        </w:rPr>
        <w:t>all</w:t>
      </w:r>
      <w:r w:rsidRPr="00E9257C">
        <w:rPr>
          <w:rFonts w:ascii="Arial" w:hAnsi="Arial" w:cs="Arial"/>
          <w:i/>
          <w:sz w:val="24"/>
          <w:szCs w:val="24"/>
        </w:rPr>
        <w:t xml:space="preserve"> (convener), </w:t>
      </w:r>
      <w:r w:rsidR="00112B5C">
        <w:rPr>
          <w:rFonts w:ascii="Arial" w:hAnsi="Arial" w:cs="Arial"/>
          <w:i/>
          <w:sz w:val="24"/>
          <w:szCs w:val="24"/>
        </w:rPr>
        <w:t>Laura Anderson</w:t>
      </w:r>
      <w:r w:rsidRPr="009C3ABC">
        <w:rPr>
          <w:rFonts w:ascii="Arial" w:hAnsi="Arial" w:cs="Arial"/>
          <w:b/>
          <w:i/>
          <w:sz w:val="16"/>
          <w:szCs w:val="16"/>
        </w:rPr>
        <w:t xml:space="preserve"> </w:t>
      </w:r>
      <w:r w:rsidRPr="00E9257C">
        <w:rPr>
          <w:rFonts w:ascii="Arial" w:hAnsi="Arial" w:cs="Arial"/>
          <w:i/>
          <w:sz w:val="24"/>
          <w:szCs w:val="24"/>
        </w:rPr>
        <w:t xml:space="preserve">and </w:t>
      </w:r>
      <w:r>
        <w:rPr>
          <w:rFonts w:ascii="Arial" w:hAnsi="Arial" w:cs="Arial"/>
          <w:i/>
          <w:sz w:val="24"/>
          <w:szCs w:val="24"/>
        </w:rPr>
        <w:t>Michael Hay</w:t>
      </w:r>
      <w:r w:rsidRPr="00E9257C">
        <w:rPr>
          <w:rFonts w:ascii="Arial" w:hAnsi="Arial" w:cs="Arial"/>
          <w:i/>
          <w:sz w:val="24"/>
          <w:szCs w:val="24"/>
        </w:rPr>
        <w:t>.</w:t>
      </w:r>
    </w:p>
    <w:p w14:paraId="6D241EAF" w14:textId="77777777" w:rsidR="00782743" w:rsidRPr="00E9257C" w:rsidRDefault="00782743" w:rsidP="00782743">
      <w:pPr>
        <w:pStyle w:val="ListParagraph"/>
        <w:spacing w:after="0"/>
        <w:rPr>
          <w:rFonts w:ascii="Arial" w:hAnsi="Arial" w:cs="Arial"/>
          <w:i/>
          <w:sz w:val="10"/>
          <w:szCs w:val="24"/>
        </w:rPr>
      </w:pPr>
    </w:p>
    <w:p w14:paraId="1DBA0D46" w14:textId="59763AE2" w:rsidR="00782743" w:rsidRDefault="00782743" w:rsidP="00782743">
      <w:pPr>
        <w:spacing w:after="0"/>
        <w:rPr>
          <w:rFonts w:ascii="Arial" w:hAnsi="Arial" w:cs="Arial"/>
          <w:i/>
          <w:sz w:val="16"/>
          <w:szCs w:val="24"/>
        </w:rPr>
      </w:pPr>
      <w:r w:rsidRPr="00A431F6">
        <w:rPr>
          <w:rFonts w:ascii="Arial" w:hAnsi="Arial" w:cs="Arial"/>
          <w:b/>
          <w:i/>
          <w:sz w:val="24"/>
          <w:szCs w:val="24"/>
          <w:u w:val="single"/>
        </w:rPr>
        <w:t>Social Committee</w:t>
      </w:r>
      <w:r w:rsidRPr="00A431F6">
        <w:rPr>
          <w:rFonts w:ascii="Arial" w:hAnsi="Arial" w:cs="Arial"/>
          <w:i/>
          <w:sz w:val="24"/>
          <w:szCs w:val="24"/>
        </w:rPr>
        <w:t xml:space="preserve"> – </w:t>
      </w:r>
      <w:r w:rsidRPr="00A431F6">
        <w:rPr>
          <w:rFonts w:ascii="Arial" w:hAnsi="Arial" w:cs="Arial"/>
          <w:b/>
          <w:i/>
          <w:sz w:val="24"/>
          <w:szCs w:val="24"/>
        </w:rPr>
        <w:t>Keri Fraser</w:t>
      </w:r>
      <w:r w:rsidRPr="00A431F6">
        <w:rPr>
          <w:rFonts w:ascii="Arial" w:hAnsi="Arial" w:cs="Arial"/>
          <w:i/>
          <w:sz w:val="24"/>
          <w:szCs w:val="24"/>
        </w:rPr>
        <w:t xml:space="preserve"> (convener), Julia MacKenzie, David Hay</w:t>
      </w:r>
      <w:r w:rsidR="00112B5C" w:rsidRPr="00A431F6">
        <w:rPr>
          <w:rFonts w:ascii="Arial" w:hAnsi="Arial" w:cs="Arial"/>
          <w:i/>
          <w:sz w:val="24"/>
          <w:szCs w:val="24"/>
        </w:rPr>
        <w:t>, Fiona Mackenzie</w:t>
      </w:r>
      <w:r w:rsidRPr="00A431F6">
        <w:rPr>
          <w:rFonts w:ascii="Arial" w:hAnsi="Arial" w:cs="Arial"/>
          <w:i/>
          <w:sz w:val="24"/>
          <w:szCs w:val="24"/>
        </w:rPr>
        <w:t xml:space="preserve"> &amp; Alexander Mackenzie.  </w:t>
      </w:r>
      <w:r w:rsidRPr="00FF22C2">
        <w:rPr>
          <w:rFonts w:ascii="Arial" w:hAnsi="Arial" w:cs="Arial"/>
          <w:i/>
          <w:sz w:val="16"/>
          <w:szCs w:val="24"/>
        </w:rPr>
        <w:t>(Plus any member co-opted)</w:t>
      </w:r>
    </w:p>
    <w:p w14:paraId="6F095D1D" w14:textId="77777777" w:rsidR="00942646" w:rsidRDefault="00942646" w:rsidP="00782743">
      <w:pPr>
        <w:spacing w:after="0"/>
        <w:rPr>
          <w:rFonts w:ascii="Arial" w:hAnsi="Arial" w:cs="Arial"/>
          <w:i/>
          <w:sz w:val="16"/>
          <w:szCs w:val="24"/>
        </w:rPr>
      </w:pPr>
    </w:p>
    <w:p w14:paraId="059BE6EA" w14:textId="77777777" w:rsidR="00782743" w:rsidRPr="00380DFC" w:rsidRDefault="00782743" w:rsidP="00782743">
      <w:pPr>
        <w:spacing w:after="0"/>
        <w:rPr>
          <w:rFonts w:ascii="Arial" w:hAnsi="Arial" w:cs="Arial"/>
          <w:i/>
          <w:sz w:val="24"/>
          <w:szCs w:val="24"/>
        </w:rPr>
      </w:pPr>
      <w:r w:rsidRPr="00380DFC">
        <w:rPr>
          <w:rFonts w:ascii="Arial" w:hAnsi="Arial" w:cs="Arial"/>
          <w:b/>
          <w:i/>
          <w:sz w:val="24"/>
          <w:szCs w:val="24"/>
          <w:u w:val="single"/>
        </w:rPr>
        <w:t>Junior Committee</w:t>
      </w:r>
      <w:r w:rsidRPr="00380DFC">
        <w:rPr>
          <w:rFonts w:ascii="Arial" w:hAnsi="Arial" w:cs="Arial"/>
          <w:i/>
          <w:sz w:val="24"/>
          <w:szCs w:val="24"/>
        </w:rPr>
        <w:t xml:space="preserve"> – To be confirmed.</w:t>
      </w:r>
    </w:p>
    <w:p w14:paraId="6FB5D09B" w14:textId="77777777" w:rsidR="00266143" w:rsidRDefault="00266143" w:rsidP="00266143">
      <w:pPr>
        <w:spacing w:after="0"/>
        <w:rPr>
          <w:rFonts w:ascii="Arial" w:hAnsi="Arial" w:cs="Arial"/>
          <w:sz w:val="28"/>
        </w:rPr>
      </w:pPr>
    </w:p>
    <w:p w14:paraId="2D9D8F2F" w14:textId="77777777" w:rsidR="00DB316C" w:rsidRDefault="00DB316C" w:rsidP="00266143">
      <w:pPr>
        <w:spacing w:after="0"/>
        <w:rPr>
          <w:rFonts w:ascii="Arial" w:hAnsi="Arial" w:cs="Arial"/>
          <w:sz w:val="28"/>
        </w:rPr>
      </w:pPr>
    </w:p>
    <w:p w14:paraId="34C174C6" w14:textId="77777777" w:rsidR="00DB316C" w:rsidRDefault="00DB316C" w:rsidP="00266143">
      <w:pPr>
        <w:spacing w:after="0"/>
        <w:rPr>
          <w:rFonts w:ascii="Arial" w:hAnsi="Arial" w:cs="Arial"/>
          <w:sz w:val="28"/>
        </w:rPr>
      </w:pPr>
    </w:p>
    <w:p w14:paraId="3D2F6908" w14:textId="77777777" w:rsidR="003212C8" w:rsidRDefault="003212C8" w:rsidP="00266143">
      <w:pPr>
        <w:spacing w:after="0"/>
        <w:rPr>
          <w:rFonts w:ascii="Arial" w:hAnsi="Arial" w:cs="Arial"/>
          <w:sz w:val="28"/>
        </w:rPr>
      </w:pPr>
    </w:p>
    <w:p w14:paraId="6BD48778" w14:textId="46D404B5" w:rsidR="00F65A45" w:rsidRPr="003722E8" w:rsidRDefault="00350287" w:rsidP="00266143">
      <w:pPr>
        <w:spacing w:after="0"/>
        <w:rPr>
          <w:rFonts w:ascii="Arial" w:hAnsi="Arial" w:cs="Arial"/>
          <w:sz w:val="28"/>
        </w:rPr>
      </w:pPr>
      <w:r>
        <w:rPr>
          <w:rFonts w:ascii="Arial" w:hAnsi="Arial" w:cs="Arial"/>
          <w:noProof/>
          <w:sz w:val="28"/>
        </w:rPr>
        <w:drawing>
          <wp:inline distT="0" distB="0" distL="0" distR="0" wp14:anchorId="4EC579CE" wp14:editId="560410F0">
            <wp:extent cx="6479540" cy="5923915"/>
            <wp:effectExtent l="0" t="0" r="0" b="635"/>
            <wp:docPr id="18756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0232" name="Picture 187560232"/>
                    <pic:cNvPicPr/>
                  </pic:nvPicPr>
                  <pic:blipFill>
                    <a:blip r:embed="rId9">
                      <a:extLst>
                        <a:ext uri="{28A0092B-C50C-407E-A947-70E740481C1C}">
                          <a14:useLocalDpi xmlns:a14="http://schemas.microsoft.com/office/drawing/2010/main" val="0"/>
                        </a:ext>
                      </a:extLst>
                    </a:blip>
                    <a:stretch>
                      <a:fillRect/>
                    </a:stretch>
                  </pic:blipFill>
                  <pic:spPr>
                    <a:xfrm>
                      <a:off x="0" y="0"/>
                      <a:ext cx="6479540" cy="5923915"/>
                    </a:xfrm>
                    <a:prstGeom prst="rect">
                      <a:avLst/>
                    </a:prstGeom>
                  </pic:spPr>
                </pic:pic>
              </a:graphicData>
            </a:graphic>
          </wp:inline>
        </w:drawing>
      </w:r>
    </w:p>
    <w:sectPr w:rsidR="00F65A45" w:rsidRPr="003722E8" w:rsidSect="00FF22C2">
      <w:pgSz w:w="11906" w:h="16838"/>
      <w:pgMar w:top="454" w:right="851" w:bottom="45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9515" w14:textId="77777777" w:rsidR="00911DAF" w:rsidRDefault="00911DAF" w:rsidP="000B62F3">
      <w:pPr>
        <w:spacing w:after="0" w:line="240" w:lineRule="auto"/>
      </w:pPr>
      <w:r>
        <w:separator/>
      </w:r>
    </w:p>
  </w:endnote>
  <w:endnote w:type="continuationSeparator" w:id="0">
    <w:p w14:paraId="6385A0FE" w14:textId="77777777" w:rsidR="00911DAF" w:rsidRDefault="00911DAF" w:rsidP="000B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1482" w14:textId="77777777" w:rsidR="00911DAF" w:rsidRDefault="00911DAF" w:rsidP="000B62F3">
      <w:pPr>
        <w:spacing w:after="0" w:line="240" w:lineRule="auto"/>
      </w:pPr>
      <w:r>
        <w:separator/>
      </w:r>
    </w:p>
  </w:footnote>
  <w:footnote w:type="continuationSeparator" w:id="0">
    <w:p w14:paraId="37CDCD6F" w14:textId="77777777" w:rsidR="00911DAF" w:rsidRDefault="00911DAF" w:rsidP="000B6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1670"/>
    <w:multiLevelType w:val="hybridMultilevel"/>
    <w:tmpl w:val="1B70E7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821255"/>
    <w:multiLevelType w:val="hybridMultilevel"/>
    <w:tmpl w:val="04D0D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64B23"/>
    <w:multiLevelType w:val="hybridMultilevel"/>
    <w:tmpl w:val="9D486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A53F0"/>
    <w:multiLevelType w:val="hybridMultilevel"/>
    <w:tmpl w:val="F0268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CA389F"/>
    <w:multiLevelType w:val="hybridMultilevel"/>
    <w:tmpl w:val="0B168AD2"/>
    <w:lvl w:ilvl="0" w:tplc="C05297C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363F26"/>
    <w:multiLevelType w:val="hybridMultilevel"/>
    <w:tmpl w:val="91003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29F15E4"/>
    <w:multiLevelType w:val="hybridMultilevel"/>
    <w:tmpl w:val="E0F84E50"/>
    <w:lvl w:ilvl="0" w:tplc="C772ED4C">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980958">
    <w:abstractNumId w:val="1"/>
  </w:num>
  <w:num w:numId="2" w16cid:durableId="1442842633">
    <w:abstractNumId w:val="0"/>
  </w:num>
  <w:num w:numId="3" w16cid:durableId="1373505660">
    <w:abstractNumId w:val="6"/>
  </w:num>
  <w:num w:numId="4" w16cid:durableId="563368311">
    <w:abstractNumId w:val="3"/>
  </w:num>
  <w:num w:numId="5" w16cid:durableId="1767339918">
    <w:abstractNumId w:val="2"/>
  </w:num>
  <w:num w:numId="6" w16cid:durableId="801656204">
    <w:abstractNumId w:val="5"/>
  </w:num>
  <w:num w:numId="7" w16cid:durableId="95081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0A"/>
    <w:rsid w:val="00001B5E"/>
    <w:rsid w:val="00002BF7"/>
    <w:rsid w:val="0000679B"/>
    <w:rsid w:val="00006922"/>
    <w:rsid w:val="00016DBA"/>
    <w:rsid w:val="00020A46"/>
    <w:rsid w:val="00024559"/>
    <w:rsid w:val="00031FB1"/>
    <w:rsid w:val="0004225D"/>
    <w:rsid w:val="000549DA"/>
    <w:rsid w:val="0007222A"/>
    <w:rsid w:val="000874A7"/>
    <w:rsid w:val="0009151C"/>
    <w:rsid w:val="000935BF"/>
    <w:rsid w:val="00097FE9"/>
    <w:rsid w:val="000A501F"/>
    <w:rsid w:val="000A6BCB"/>
    <w:rsid w:val="000B5A7B"/>
    <w:rsid w:val="000B61C4"/>
    <w:rsid w:val="000B62F3"/>
    <w:rsid w:val="000C2409"/>
    <w:rsid w:val="000C2610"/>
    <w:rsid w:val="000D0484"/>
    <w:rsid w:val="000D25D3"/>
    <w:rsid w:val="000D5069"/>
    <w:rsid w:val="000E4482"/>
    <w:rsid w:val="001019A8"/>
    <w:rsid w:val="00111209"/>
    <w:rsid w:val="00112B5C"/>
    <w:rsid w:val="001202CE"/>
    <w:rsid w:val="00135A9C"/>
    <w:rsid w:val="00135EEC"/>
    <w:rsid w:val="00143130"/>
    <w:rsid w:val="0016305C"/>
    <w:rsid w:val="0016637D"/>
    <w:rsid w:val="00171700"/>
    <w:rsid w:val="00184070"/>
    <w:rsid w:val="00196BDE"/>
    <w:rsid w:val="001A487E"/>
    <w:rsid w:val="001A4CD7"/>
    <w:rsid w:val="001A5F7D"/>
    <w:rsid w:val="001A6474"/>
    <w:rsid w:val="001B2261"/>
    <w:rsid w:val="001B5C28"/>
    <w:rsid w:val="001C4BB2"/>
    <w:rsid w:val="001C4DFA"/>
    <w:rsid w:val="0020129A"/>
    <w:rsid w:val="0020198C"/>
    <w:rsid w:val="00205029"/>
    <w:rsid w:val="00225702"/>
    <w:rsid w:val="0023342E"/>
    <w:rsid w:val="00235ECA"/>
    <w:rsid w:val="0024541D"/>
    <w:rsid w:val="002611F5"/>
    <w:rsid w:val="00262809"/>
    <w:rsid w:val="00266143"/>
    <w:rsid w:val="0027317D"/>
    <w:rsid w:val="002B3E6C"/>
    <w:rsid w:val="002B5411"/>
    <w:rsid w:val="002C3BA9"/>
    <w:rsid w:val="002C51A2"/>
    <w:rsid w:val="002F276B"/>
    <w:rsid w:val="002F34D2"/>
    <w:rsid w:val="002F71AA"/>
    <w:rsid w:val="002F7846"/>
    <w:rsid w:val="00302B27"/>
    <w:rsid w:val="003212C8"/>
    <w:rsid w:val="003215F6"/>
    <w:rsid w:val="003275E3"/>
    <w:rsid w:val="0033476C"/>
    <w:rsid w:val="0034009E"/>
    <w:rsid w:val="0034181F"/>
    <w:rsid w:val="00350287"/>
    <w:rsid w:val="003527B1"/>
    <w:rsid w:val="00353AE1"/>
    <w:rsid w:val="00354BEF"/>
    <w:rsid w:val="00355796"/>
    <w:rsid w:val="00355D03"/>
    <w:rsid w:val="00357C06"/>
    <w:rsid w:val="003602D2"/>
    <w:rsid w:val="00361B28"/>
    <w:rsid w:val="0036520A"/>
    <w:rsid w:val="00366415"/>
    <w:rsid w:val="003722E8"/>
    <w:rsid w:val="003958DB"/>
    <w:rsid w:val="00396590"/>
    <w:rsid w:val="003975F7"/>
    <w:rsid w:val="00397829"/>
    <w:rsid w:val="003B023B"/>
    <w:rsid w:val="003B6DAF"/>
    <w:rsid w:val="003C41E8"/>
    <w:rsid w:val="003D3788"/>
    <w:rsid w:val="003D45FD"/>
    <w:rsid w:val="003E7674"/>
    <w:rsid w:val="003F3422"/>
    <w:rsid w:val="00402802"/>
    <w:rsid w:val="00405238"/>
    <w:rsid w:val="0040701C"/>
    <w:rsid w:val="00407BB2"/>
    <w:rsid w:val="00407FE1"/>
    <w:rsid w:val="00412DDC"/>
    <w:rsid w:val="00424F04"/>
    <w:rsid w:val="00425883"/>
    <w:rsid w:val="00426336"/>
    <w:rsid w:val="004403CD"/>
    <w:rsid w:val="00440AD1"/>
    <w:rsid w:val="004422FA"/>
    <w:rsid w:val="0046325E"/>
    <w:rsid w:val="004761B9"/>
    <w:rsid w:val="0048331C"/>
    <w:rsid w:val="00485620"/>
    <w:rsid w:val="00491B3D"/>
    <w:rsid w:val="00492119"/>
    <w:rsid w:val="004A58B9"/>
    <w:rsid w:val="004B0DE6"/>
    <w:rsid w:val="004C6835"/>
    <w:rsid w:val="004D079F"/>
    <w:rsid w:val="004D12C7"/>
    <w:rsid w:val="004D439C"/>
    <w:rsid w:val="004D46D6"/>
    <w:rsid w:val="004E1553"/>
    <w:rsid w:val="004E7901"/>
    <w:rsid w:val="00500F9F"/>
    <w:rsid w:val="005014C7"/>
    <w:rsid w:val="00515FD2"/>
    <w:rsid w:val="0056527E"/>
    <w:rsid w:val="00571DB0"/>
    <w:rsid w:val="00571E6F"/>
    <w:rsid w:val="005819B8"/>
    <w:rsid w:val="0058617E"/>
    <w:rsid w:val="005A2237"/>
    <w:rsid w:val="005A6A8F"/>
    <w:rsid w:val="005B08AF"/>
    <w:rsid w:val="005B79D7"/>
    <w:rsid w:val="005B7D62"/>
    <w:rsid w:val="005C3159"/>
    <w:rsid w:val="005C603B"/>
    <w:rsid w:val="005D3D2F"/>
    <w:rsid w:val="005E20CD"/>
    <w:rsid w:val="005E2554"/>
    <w:rsid w:val="0060032B"/>
    <w:rsid w:val="006011EA"/>
    <w:rsid w:val="00606A6A"/>
    <w:rsid w:val="0061452C"/>
    <w:rsid w:val="00615D84"/>
    <w:rsid w:val="00644177"/>
    <w:rsid w:val="00644842"/>
    <w:rsid w:val="00644C6D"/>
    <w:rsid w:val="00650BF9"/>
    <w:rsid w:val="00651D7A"/>
    <w:rsid w:val="00680282"/>
    <w:rsid w:val="00681FE3"/>
    <w:rsid w:val="006865D3"/>
    <w:rsid w:val="006936EE"/>
    <w:rsid w:val="00696B3C"/>
    <w:rsid w:val="006A2629"/>
    <w:rsid w:val="006C1BF9"/>
    <w:rsid w:val="006C5F5E"/>
    <w:rsid w:val="006D71D4"/>
    <w:rsid w:val="006E329B"/>
    <w:rsid w:val="006F2068"/>
    <w:rsid w:val="006F2EB9"/>
    <w:rsid w:val="00737F71"/>
    <w:rsid w:val="00740531"/>
    <w:rsid w:val="00745220"/>
    <w:rsid w:val="0074682B"/>
    <w:rsid w:val="007511B1"/>
    <w:rsid w:val="007514A1"/>
    <w:rsid w:val="0075151C"/>
    <w:rsid w:val="00760859"/>
    <w:rsid w:val="007612BE"/>
    <w:rsid w:val="00764958"/>
    <w:rsid w:val="00780B87"/>
    <w:rsid w:val="00782743"/>
    <w:rsid w:val="0078412E"/>
    <w:rsid w:val="00796ED7"/>
    <w:rsid w:val="007A5AA5"/>
    <w:rsid w:val="007A6CAF"/>
    <w:rsid w:val="007B75FD"/>
    <w:rsid w:val="007D2853"/>
    <w:rsid w:val="007E5FC9"/>
    <w:rsid w:val="007E6493"/>
    <w:rsid w:val="007F7C1E"/>
    <w:rsid w:val="0080204F"/>
    <w:rsid w:val="0082163E"/>
    <w:rsid w:val="00822C66"/>
    <w:rsid w:val="00832ACE"/>
    <w:rsid w:val="008345C4"/>
    <w:rsid w:val="008345E7"/>
    <w:rsid w:val="00837A0B"/>
    <w:rsid w:val="00845546"/>
    <w:rsid w:val="00851101"/>
    <w:rsid w:val="008512D9"/>
    <w:rsid w:val="00856636"/>
    <w:rsid w:val="0086546B"/>
    <w:rsid w:val="00876294"/>
    <w:rsid w:val="00883E85"/>
    <w:rsid w:val="00890608"/>
    <w:rsid w:val="00894483"/>
    <w:rsid w:val="008C0807"/>
    <w:rsid w:val="008C171D"/>
    <w:rsid w:val="008D4B6A"/>
    <w:rsid w:val="008D6B23"/>
    <w:rsid w:val="008D6E52"/>
    <w:rsid w:val="008E23E9"/>
    <w:rsid w:val="008E3572"/>
    <w:rsid w:val="008E3AB3"/>
    <w:rsid w:val="008E5920"/>
    <w:rsid w:val="008E7A21"/>
    <w:rsid w:val="008F0776"/>
    <w:rsid w:val="009019F9"/>
    <w:rsid w:val="00904216"/>
    <w:rsid w:val="0091057D"/>
    <w:rsid w:val="00911DAF"/>
    <w:rsid w:val="009232DD"/>
    <w:rsid w:val="00923629"/>
    <w:rsid w:val="00925142"/>
    <w:rsid w:val="0093258B"/>
    <w:rsid w:val="0093520D"/>
    <w:rsid w:val="00936712"/>
    <w:rsid w:val="009415B6"/>
    <w:rsid w:val="00942646"/>
    <w:rsid w:val="00945C94"/>
    <w:rsid w:val="009464AA"/>
    <w:rsid w:val="0095211E"/>
    <w:rsid w:val="0095213F"/>
    <w:rsid w:val="00954A8F"/>
    <w:rsid w:val="00956594"/>
    <w:rsid w:val="0096789F"/>
    <w:rsid w:val="00970A1E"/>
    <w:rsid w:val="009722EA"/>
    <w:rsid w:val="00972A15"/>
    <w:rsid w:val="0098386D"/>
    <w:rsid w:val="0098397B"/>
    <w:rsid w:val="009D62F3"/>
    <w:rsid w:val="009D6348"/>
    <w:rsid w:val="009E001A"/>
    <w:rsid w:val="009E1FEE"/>
    <w:rsid w:val="009E2715"/>
    <w:rsid w:val="009E648D"/>
    <w:rsid w:val="009F498B"/>
    <w:rsid w:val="009F6524"/>
    <w:rsid w:val="00A00047"/>
    <w:rsid w:val="00A02A0A"/>
    <w:rsid w:val="00A02E0A"/>
    <w:rsid w:val="00A155CC"/>
    <w:rsid w:val="00A23DC9"/>
    <w:rsid w:val="00A26EAB"/>
    <w:rsid w:val="00A431F6"/>
    <w:rsid w:val="00A51D21"/>
    <w:rsid w:val="00A667B3"/>
    <w:rsid w:val="00A70A6B"/>
    <w:rsid w:val="00A80028"/>
    <w:rsid w:val="00A80290"/>
    <w:rsid w:val="00A8758F"/>
    <w:rsid w:val="00A941F3"/>
    <w:rsid w:val="00A958B7"/>
    <w:rsid w:val="00AA1244"/>
    <w:rsid w:val="00AB4523"/>
    <w:rsid w:val="00AC070B"/>
    <w:rsid w:val="00AC0D59"/>
    <w:rsid w:val="00AC318E"/>
    <w:rsid w:val="00AC45BF"/>
    <w:rsid w:val="00AD3984"/>
    <w:rsid w:val="00AD4326"/>
    <w:rsid w:val="00AE4464"/>
    <w:rsid w:val="00AE45DC"/>
    <w:rsid w:val="00AF7035"/>
    <w:rsid w:val="00B22F12"/>
    <w:rsid w:val="00B24206"/>
    <w:rsid w:val="00B3383A"/>
    <w:rsid w:val="00B360A1"/>
    <w:rsid w:val="00B43E07"/>
    <w:rsid w:val="00B45E8E"/>
    <w:rsid w:val="00B47650"/>
    <w:rsid w:val="00B65AD3"/>
    <w:rsid w:val="00B70384"/>
    <w:rsid w:val="00B72475"/>
    <w:rsid w:val="00B7458C"/>
    <w:rsid w:val="00B7733F"/>
    <w:rsid w:val="00B83B51"/>
    <w:rsid w:val="00B8500E"/>
    <w:rsid w:val="00B964DE"/>
    <w:rsid w:val="00BD4640"/>
    <w:rsid w:val="00BD6995"/>
    <w:rsid w:val="00BD78D0"/>
    <w:rsid w:val="00C03CA8"/>
    <w:rsid w:val="00C06532"/>
    <w:rsid w:val="00C30000"/>
    <w:rsid w:val="00C320CC"/>
    <w:rsid w:val="00C32CA8"/>
    <w:rsid w:val="00C36019"/>
    <w:rsid w:val="00C43F65"/>
    <w:rsid w:val="00C65776"/>
    <w:rsid w:val="00C95C90"/>
    <w:rsid w:val="00CA34DE"/>
    <w:rsid w:val="00CA4E19"/>
    <w:rsid w:val="00CA51AB"/>
    <w:rsid w:val="00CE0B62"/>
    <w:rsid w:val="00CE0B8B"/>
    <w:rsid w:val="00CE33C6"/>
    <w:rsid w:val="00CF0ABD"/>
    <w:rsid w:val="00CF5251"/>
    <w:rsid w:val="00D1074B"/>
    <w:rsid w:val="00D10D9F"/>
    <w:rsid w:val="00D124E0"/>
    <w:rsid w:val="00D20B0B"/>
    <w:rsid w:val="00D314DD"/>
    <w:rsid w:val="00D335F7"/>
    <w:rsid w:val="00D46B67"/>
    <w:rsid w:val="00D57D15"/>
    <w:rsid w:val="00D72431"/>
    <w:rsid w:val="00D74AD0"/>
    <w:rsid w:val="00DB1322"/>
    <w:rsid w:val="00DB2345"/>
    <w:rsid w:val="00DB316C"/>
    <w:rsid w:val="00DC4EE3"/>
    <w:rsid w:val="00DE1CEE"/>
    <w:rsid w:val="00DE3D30"/>
    <w:rsid w:val="00E15DE8"/>
    <w:rsid w:val="00E16C7C"/>
    <w:rsid w:val="00E20F2B"/>
    <w:rsid w:val="00E2491F"/>
    <w:rsid w:val="00E24CE7"/>
    <w:rsid w:val="00E266F0"/>
    <w:rsid w:val="00E32DFD"/>
    <w:rsid w:val="00E44344"/>
    <w:rsid w:val="00E50398"/>
    <w:rsid w:val="00E566BD"/>
    <w:rsid w:val="00E57E2E"/>
    <w:rsid w:val="00E63013"/>
    <w:rsid w:val="00E63A59"/>
    <w:rsid w:val="00E75243"/>
    <w:rsid w:val="00EB448C"/>
    <w:rsid w:val="00EB6803"/>
    <w:rsid w:val="00EC2DE5"/>
    <w:rsid w:val="00EC431C"/>
    <w:rsid w:val="00EE0545"/>
    <w:rsid w:val="00EE24E2"/>
    <w:rsid w:val="00EE49B1"/>
    <w:rsid w:val="00EF46C0"/>
    <w:rsid w:val="00EF5AF0"/>
    <w:rsid w:val="00EF7107"/>
    <w:rsid w:val="00F00DF3"/>
    <w:rsid w:val="00F0593C"/>
    <w:rsid w:val="00F0647F"/>
    <w:rsid w:val="00F06D16"/>
    <w:rsid w:val="00F159DF"/>
    <w:rsid w:val="00F23506"/>
    <w:rsid w:val="00F34608"/>
    <w:rsid w:val="00F363C6"/>
    <w:rsid w:val="00F56698"/>
    <w:rsid w:val="00F627B4"/>
    <w:rsid w:val="00F62CEB"/>
    <w:rsid w:val="00F65A45"/>
    <w:rsid w:val="00F665DB"/>
    <w:rsid w:val="00F67CBD"/>
    <w:rsid w:val="00F77D06"/>
    <w:rsid w:val="00F92D9A"/>
    <w:rsid w:val="00FA24A9"/>
    <w:rsid w:val="00FB4934"/>
    <w:rsid w:val="00FB70D3"/>
    <w:rsid w:val="00FB7451"/>
    <w:rsid w:val="00FC13CF"/>
    <w:rsid w:val="00FF06A6"/>
    <w:rsid w:val="00FF22C2"/>
    <w:rsid w:val="00FF319F"/>
    <w:rsid w:val="00FF6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D06A"/>
  <w15:docId w15:val="{94E1D289-F7B2-49A8-8A8E-87E408B6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20A"/>
    <w:rPr>
      <w:rFonts w:ascii="Tahoma" w:hAnsi="Tahoma" w:cs="Tahoma"/>
      <w:sz w:val="16"/>
      <w:szCs w:val="16"/>
    </w:rPr>
  </w:style>
  <w:style w:type="paragraph" w:styleId="ListParagraph">
    <w:name w:val="List Paragraph"/>
    <w:basedOn w:val="Normal"/>
    <w:uiPriority w:val="34"/>
    <w:qFormat/>
    <w:rsid w:val="0036520A"/>
    <w:pPr>
      <w:ind w:left="720"/>
      <w:contextualSpacing/>
    </w:pPr>
  </w:style>
  <w:style w:type="paragraph" w:styleId="Header">
    <w:name w:val="header"/>
    <w:basedOn w:val="Normal"/>
    <w:link w:val="HeaderChar"/>
    <w:uiPriority w:val="99"/>
    <w:unhideWhenUsed/>
    <w:rsid w:val="000B6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F3"/>
  </w:style>
  <w:style w:type="paragraph" w:styleId="Footer">
    <w:name w:val="footer"/>
    <w:basedOn w:val="Normal"/>
    <w:link w:val="FooterChar"/>
    <w:uiPriority w:val="99"/>
    <w:unhideWhenUsed/>
    <w:rsid w:val="000B6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5183-0982-48CA-8101-66D37BB8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Pigeon82</dc:creator>
  <cp:lastModifiedBy>Neil MacRae</cp:lastModifiedBy>
  <cp:revision>111</cp:revision>
  <cp:lastPrinted>2021-01-21T17:07:00Z</cp:lastPrinted>
  <dcterms:created xsi:type="dcterms:W3CDTF">2025-05-29T07:15:00Z</dcterms:created>
  <dcterms:modified xsi:type="dcterms:W3CDTF">2025-05-30T18:00:00Z</dcterms:modified>
</cp:coreProperties>
</file>